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9C8B" w14:textId="3A8703B7" w:rsidR="00DA43B6" w:rsidRDefault="00DA43B6">
      <w:pPr>
        <w:widowControl w:val="0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  <w:sz w:val="28"/>
        </w:rPr>
        <w:drawing>
          <wp:inline distT="0" distB="0" distL="0" distR="0" wp14:anchorId="1F05B705" wp14:editId="620A2700">
            <wp:extent cx="3171825" cy="3681730"/>
            <wp:effectExtent l="0" t="0" r="0" b="0"/>
            <wp:docPr id="4" name="Picture 4" descr="C:\Users\brian\Pictures\GS-2Colou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\Pictures\GS-2Colour-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8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E5A7C" w14:textId="77777777" w:rsidR="00DA43B6" w:rsidRDefault="00DA43B6">
      <w:pPr>
        <w:widowControl w:val="0"/>
        <w:jc w:val="center"/>
        <w:rPr>
          <w:rFonts w:ascii="Calibri" w:hAnsi="Calibri" w:cs="Calibri"/>
          <w:sz w:val="28"/>
        </w:rPr>
      </w:pPr>
    </w:p>
    <w:p w14:paraId="210226A8" w14:textId="552FEF1B" w:rsidR="00AE6054" w:rsidRDefault="00DA43B6" w:rsidP="00A96E4B">
      <w:pPr>
        <w:widowControl w:val="0"/>
        <w:jc w:val="center"/>
        <w:rPr>
          <w:rFonts w:ascii="Calibri" w:hAnsi="Calibri" w:cs="Calibri"/>
          <w:b/>
          <w:color w:val="000000"/>
          <w:sz w:val="56"/>
        </w:rPr>
      </w:pPr>
      <w:r w:rsidRPr="0056655E">
        <w:rPr>
          <w:rFonts w:ascii="Calibri" w:hAnsi="Calibri" w:cs="Calibri"/>
          <w:b/>
          <w:noProof/>
          <w:color w:val="000000"/>
          <w:sz w:val="56"/>
        </w:rPr>
        <w:drawing>
          <wp:inline distT="0" distB="0" distL="0" distR="0" wp14:anchorId="394B0B37" wp14:editId="0346FBA1">
            <wp:extent cx="3571875" cy="2295525"/>
            <wp:effectExtent l="0" t="0" r="0" b="0"/>
            <wp:docPr id="2" name="Picture 2" descr="SAGE Scholarship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GE Scholarship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1CC2D" w14:textId="77777777" w:rsidR="00A96E4B" w:rsidRPr="0056655E" w:rsidRDefault="00A96E4B" w:rsidP="00A96E4B">
      <w:pPr>
        <w:widowControl w:val="0"/>
        <w:jc w:val="center"/>
        <w:rPr>
          <w:rFonts w:ascii="Calibri" w:hAnsi="Calibri" w:cs="Calibri"/>
          <w:b/>
          <w:color w:val="000000"/>
          <w:sz w:val="56"/>
        </w:rPr>
      </w:pPr>
    </w:p>
    <w:p w14:paraId="7652CFAF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</w:p>
    <w:p w14:paraId="61F657A5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smartTag w:uri="urn:schemas-microsoft-com:office:smarttags" w:element="Street">
        <w:smartTag w:uri="urn:schemas-microsoft-com:office:smarttags" w:element="address">
          <w:r w:rsidRPr="0056655E">
            <w:rPr>
              <w:rFonts w:ascii="Calibri" w:hAnsi="Calibri" w:cs="Calibri"/>
              <w:b/>
              <w:color w:val="000000"/>
              <w:szCs w:val="24"/>
            </w:rPr>
            <w:t>510 Cynthia Street</w:t>
          </w:r>
        </w:smartTag>
      </w:smartTag>
      <w:r w:rsidRPr="0056655E">
        <w:rPr>
          <w:rFonts w:ascii="Calibri" w:hAnsi="Calibri" w:cs="Calibri"/>
          <w:b/>
          <w:color w:val="000000"/>
          <w:szCs w:val="24"/>
        </w:rPr>
        <w:t xml:space="preserve"> </w:t>
      </w:r>
    </w:p>
    <w:p w14:paraId="428D4483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>Saskatoon, SK</w:t>
      </w:r>
      <w:r w:rsidR="00DA43B6">
        <w:rPr>
          <w:rFonts w:ascii="Calibri" w:hAnsi="Calibri" w:cs="Calibri"/>
          <w:b/>
          <w:color w:val="000000"/>
          <w:szCs w:val="24"/>
        </w:rPr>
        <w:t xml:space="preserve"> CANADA </w:t>
      </w:r>
      <w:r w:rsidRPr="0056655E">
        <w:rPr>
          <w:rFonts w:ascii="Calibri" w:hAnsi="Calibri" w:cs="Calibri"/>
          <w:b/>
          <w:color w:val="000000"/>
          <w:szCs w:val="24"/>
        </w:rPr>
        <w:t>S7L 7K7</w:t>
      </w:r>
    </w:p>
    <w:p w14:paraId="408A1AD3" w14:textId="77777777" w:rsidR="00AE6054" w:rsidRPr="0056655E" w:rsidRDefault="00AE6054">
      <w:pPr>
        <w:widowControl w:val="0"/>
        <w:jc w:val="center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 xml:space="preserve">Tel (306) 975-0850     </w:t>
      </w:r>
      <w:r w:rsidR="00DA43B6">
        <w:rPr>
          <w:rFonts w:ascii="Calibri" w:hAnsi="Calibri" w:cs="Calibri"/>
          <w:b/>
          <w:color w:val="000000"/>
          <w:szCs w:val="24"/>
        </w:rPr>
        <w:t xml:space="preserve">|    </w:t>
      </w:r>
      <w:r w:rsidRPr="0056655E">
        <w:rPr>
          <w:rFonts w:ascii="Calibri" w:hAnsi="Calibri" w:cs="Calibri"/>
          <w:b/>
          <w:color w:val="000000"/>
          <w:szCs w:val="24"/>
        </w:rPr>
        <w:t>Fax (306) 975-0840</w:t>
      </w:r>
    </w:p>
    <w:p w14:paraId="0D33E433" w14:textId="77777777" w:rsidR="00AE6054" w:rsidRPr="0056655E" w:rsidRDefault="00137766">
      <w:pPr>
        <w:widowControl w:val="0"/>
        <w:jc w:val="center"/>
        <w:rPr>
          <w:rFonts w:ascii="Calibri" w:hAnsi="Calibri" w:cs="Calibri"/>
          <w:b/>
          <w:color w:val="000000"/>
          <w:sz w:val="28"/>
        </w:rPr>
      </w:pPr>
      <w:hyperlink w:history="1"/>
      <w:r w:rsidR="00AE6054" w:rsidRPr="0056655E">
        <w:rPr>
          <w:rFonts w:ascii="Calibri" w:hAnsi="Calibri" w:cs="Calibri"/>
          <w:b/>
          <w:color w:val="000000"/>
        </w:rPr>
        <w:t xml:space="preserve">Website: </w:t>
      </w:r>
      <w:r w:rsidR="00AE6054" w:rsidRPr="00A96E4B">
        <w:rPr>
          <w:rFonts w:ascii="Calibri" w:hAnsi="Calibri" w:cs="Calibri"/>
          <w:b/>
          <w:color w:val="000000"/>
        </w:rPr>
        <w:t>www.</w:t>
      </w:r>
      <w:r w:rsidR="00A96E4B">
        <w:rPr>
          <w:rFonts w:ascii="Calibri" w:hAnsi="Calibri" w:cs="Calibri"/>
          <w:b/>
          <w:color w:val="000000"/>
        </w:rPr>
        <w:t>golfsaskatchewan.org</w:t>
      </w:r>
    </w:p>
    <w:p w14:paraId="1AC64050" w14:textId="77777777" w:rsidR="00AE6054" w:rsidRPr="0056655E" w:rsidRDefault="00AE6054">
      <w:pPr>
        <w:widowControl w:val="0"/>
        <w:jc w:val="center"/>
        <w:rPr>
          <w:rFonts w:ascii="Calibri" w:hAnsi="Calibri" w:cs="Calibri"/>
          <w:color w:val="000000"/>
          <w:sz w:val="28"/>
        </w:rPr>
        <w:sectPr w:rsidR="00AE6054" w:rsidRPr="0056655E" w:rsidSect="00BA11DC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440" w:right="1440" w:bottom="1440" w:left="1440" w:header="1440" w:footer="1152" w:gutter="0"/>
          <w:cols w:space="720"/>
          <w:titlePg/>
          <w:docGrid w:linePitch="326"/>
        </w:sectPr>
      </w:pPr>
    </w:p>
    <w:p w14:paraId="429DF0FD" w14:textId="77777777" w:rsidR="00AE6054" w:rsidRPr="00A152C5" w:rsidRDefault="00DA43B6" w:rsidP="00DA43B6">
      <w:pPr>
        <w:pStyle w:val="Heading1"/>
        <w:spacing w:before="0"/>
      </w:pPr>
      <w:r>
        <w:br w:type="page"/>
      </w:r>
      <w:r w:rsidR="00AE6054" w:rsidRPr="00A152C5">
        <w:lastRenderedPageBreak/>
        <w:t>Saskatchewan Academic and Golf Excellence Scholarships</w:t>
      </w:r>
    </w:p>
    <w:p w14:paraId="4032EF07" w14:textId="77777777" w:rsidR="00AE6054" w:rsidRPr="004D6856" w:rsidRDefault="00A96E4B">
      <w:pPr>
        <w:pStyle w:val="Level1"/>
        <w:rPr>
          <w:rFonts w:ascii="Calibri" w:hAnsi="Calibri" w:cs="Calibri"/>
          <w:sz w:val="18"/>
        </w:rPr>
      </w:pPr>
      <w:r w:rsidRPr="004D6856">
        <w:rPr>
          <w:rFonts w:ascii="Calibri" w:hAnsi="Calibri" w:cs="Calibri"/>
          <w:sz w:val="18"/>
        </w:rPr>
        <w:t xml:space="preserve">Golf </w:t>
      </w:r>
      <w:smartTag w:uri="urn:schemas-microsoft-com:office:smarttags" w:element="State">
        <w:smartTag w:uri="urn:schemas-microsoft-com:office:smarttags" w:element="place">
          <w:r w:rsidRPr="004D6856">
            <w:rPr>
              <w:rFonts w:ascii="Calibri" w:hAnsi="Calibri" w:cs="Calibri"/>
              <w:sz w:val="18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</w:rPr>
        <w:t xml:space="preserve"> annually presents scholarships to deserving member golfers to assist in her/his pursuit of high school and post-secondary academic excellence.  The SAGE scholarships are named after or for individuals and organizations having made outstanding contributions to golf in the </w:t>
      </w:r>
      <w:smartTag w:uri="urn:schemas-microsoft-com:office:smarttags" w:element="place">
        <w:smartTag w:uri="urn:schemas-microsoft-com:office:smarttags" w:element="PlaceType">
          <w:r w:rsidR="00AE6054" w:rsidRPr="004D6856">
            <w:rPr>
              <w:rFonts w:ascii="Calibri" w:hAnsi="Calibri" w:cs="Calibri"/>
              <w:sz w:val="18"/>
            </w:rPr>
            <w:t>province</w:t>
          </w:r>
        </w:smartTag>
        <w:r w:rsidR="00AE6054" w:rsidRPr="004D6856">
          <w:rPr>
            <w:rFonts w:ascii="Calibri" w:hAnsi="Calibri" w:cs="Calibri"/>
            <w:sz w:val="18"/>
          </w:rPr>
          <w:t xml:space="preserve"> of </w:t>
        </w:r>
        <w:smartTag w:uri="urn:schemas-microsoft-com:office:smarttags" w:element="PlaceName">
          <w:r w:rsidR="00AE6054" w:rsidRPr="004D6856">
            <w:rPr>
              <w:rFonts w:ascii="Calibri" w:hAnsi="Calibri" w:cs="Calibri"/>
              <w:sz w:val="18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</w:rPr>
        <w:t xml:space="preserve">.  </w:t>
      </w:r>
    </w:p>
    <w:p w14:paraId="7D08C691" w14:textId="77777777" w:rsidR="00AE6054" w:rsidRPr="0056655E" w:rsidRDefault="00AE6054">
      <w:pPr>
        <w:pStyle w:val="Level1"/>
        <w:rPr>
          <w:rFonts w:ascii="Calibri" w:hAnsi="Calibri" w:cs="Calibri"/>
          <w:b/>
          <w:sz w:val="20"/>
        </w:rPr>
      </w:pPr>
    </w:p>
    <w:p w14:paraId="54B69F83" w14:textId="77777777" w:rsidR="00AE6054" w:rsidRPr="0056655E" w:rsidRDefault="00AE6054">
      <w:pPr>
        <w:pStyle w:val="Level1"/>
        <w:rPr>
          <w:rFonts w:ascii="Calibri" w:hAnsi="Calibri" w:cs="Calibri"/>
          <w:b/>
          <w:szCs w:val="24"/>
        </w:rPr>
      </w:pPr>
      <w:r w:rsidRPr="0056655E">
        <w:rPr>
          <w:rFonts w:ascii="Calibri" w:hAnsi="Calibri" w:cs="Calibri"/>
          <w:b/>
          <w:szCs w:val="24"/>
        </w:rPr>
        <w:t xml:space="preserve">Eligibility Criteria </w:t>
      </w:r>
    </w:p>
    <w:p w14:paraId="7D1241B9" w14:textId="2E779A1F" w:rsidR="00AE6054" w:rsidRPr="004D6856" w:rsidRDefault="00137766">
      <w:pPr>
        <w:pStyle w:val="Level1"/>
        <w:numPr>
          <w:ilvl w:val="0"/>
          <w:numId w:val="27"/>
        </w:num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A</w:t>
      </w:r>
      <w:r w:rsidR="00AE6054" w:rsidRPr="004D6856">
        <w:rPr>
          <w:rFonts w:ascii="Calibri" w:hAnsi="Calibri" w:cs="Calibri"/>
          <w:sz w:val="18"/>
          <w:szCs w:val="22"/>
        </w:rPr>
        <w:t>pplicant</w:t>
      </w:r>
      <w:r>
        <w:rPr>
          <w:rFonts w:ascii="Calibri" w:hAnsi="Calibri" w:cs="Calibri"/>
          <w:sz w:val="18"/>
          <w:szCs w:val="22"/>
        </w:rPr>
        <w:t>s</w:t>
      </w:r>
      <w:r w:rsidR="00AE6054" w:rsidRPr="004D6856">
        <w:rPr>
          <w:rFonts w:ascii="Calibri" w:hAnsi="Calibri" w:cs="Calibri"/>
          <w:sz w:val="18"/>
          <w:szCs w:val="22"/>
        </w:rPr>
        <w:t xml:space="preserve"> </w:t>
      </w:r>
      <w:r w:rsidR="004D0D34">
        <w:rPr>
          <w:rFonts w:ascii="Calibri" w:hAnsi="Calibri" w:cs="Calibri"/>
          <w:sz w:val="18"/>
          <w:szCs w:val="22"/>
        </w:rPr>
        <w:t xml:space="preserve">must </w:t>
      </w:r>
      <w:r w:rsidR="00AE6054" w:rsidRPr="004D6856">
        <w:rPr>
          <w:rFonts w:ascii="Calibri" w:hAnsi="Calibri" w:cs="Calibri"/>
          <w:sz w:val="18"/>
          <w:szCs w:val="22"/>
        </w:rPr>
        <w:t>apply each year and</w:t>
      </w:r>
      <w:r w:rsidR="004D0D34">
        <w:rPr>
          <w:rFonts w:ascii="Calibri" w:hAnsi="Calibri" w:cs="Calibri"/>
          <w:sz w:val="18"/>
          <w:szCs w:val="22"/>
        </w:rPr>
        <w:t xml:space="preserve">: </w:t>
      </w:r>
      <w:r w:rsidR="00AE6054" w:rsidRPr="004D6856">
        <w:rPr>
          <w:rFonts w:ascii="Calibri" w:hAnsi="Calibri" w:cs="Calibri"/>
          <w:sz w:val="18"/>
          <w:szCs w:val="22"/>
        </w:rPr>
        <w:t xml:space="preserve">  </w:t>
      </w:r>
    </w:p>
    <w:p w14:paraId="40704DF1" w14:textId="77777777" w:rsidR="00AE6054" w:rsidRPr="004D6856" w:rsidRDefault="00A96E4B">
      <w:pPr>
        <w:pStyle w:val="Level1"/>
        <w:numPr>
          <w:ilvl w:val="1"/>
          <w:numId w:val="26"/>
        </w:numPr>
        <w:rPr>
          <w:rFonts w:ascii="Calibri" w:hAnsi="Calibri" w:cs="Calibri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be a current member of Golf </w:t>
      </w:r>
      <w:smartTag w:uri="urn:schemas-microsoft-com:office:smarttags" w:element="State">
        <w:smartTag w:uri="urn:schemas-microsoft-com:office:smarttags" w:element="place">
          <w:r w:rsidRPr="004D6856">
            <w:rPr>
              <w:rFonts w:ascii="Calibri" w:hAnsi="Calibri" w:cs="Calibri"/>
              <w:sz w:val="18"/>
              <w:szCs w:val="22"/>
            </w:rPr>
            <w:t>Saskatchewan</w:t>
          </w:r>
        </w:smartTag>
      </w:smartTag>
      <w:r w:rsidR="00AE6054" w:rsidRPr="004D6856">
        <w:rPr>
          <w:rFonts w:ascii="Calibri" w:hAnsi="Calibri" w:cs="Calibri"/>
          <w:sz w:val="18"/>
          <w:szCs w:val="22"/>
        </w:rPr>
        <w:t>;</w:t>
      </w:r>
    </w:p>
    <w:p w14:paraId="2F6AFA95" w14:textId="410B8FD4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be a resident of Saskatchewan</w:t>
      </w:r>
      <w:r w:rsidR="00A96E4B" w:rsidRPr="004D6856">
        <w:rPr>
          <w:rFonts w:ascii="Calibri" w:hAnsi="Calibri" w:cs="Calibri"/>
          <w:sz w:val="18"/>
          <w:szCs w:val="22"/>
        </w:rPr>
        <w:t xml:space="preserve"> (exception Golf S</w:t>
      </w:r>
      <w:r w:rsidR="00137766">
        <w:rPr>
          <w:rFonts w:ascii="Calibri" w:hAnsi="Calibri" w:cs="Calibri"/>
          <w:sz w:val="18"/>
          <w:szCs w:val="22"/>
        </w:rPr>
        <w:t>askatchewan</w:t>
      </w:r>
      <w:r w:rsidR="00A96E4B" w:rsidRPr="004D6856">
        <w:rPr>
          <w:rFonts w:ascii="Calibri" w:hAnsi="Calibri" w:cs="Calibri"/>
          <w:sz w:val="18"/>
          <w:szCs w:val="22"/>
        </w:rPr>
        <w:t xml:space="preserve"> </w:t>
      </w:r>
      <w:r w:rsidRPr="004D6856">
        <w:rPr>
          <w:rFonts w:ascii="Calibri" w:hAnsi="Calibri" w:cs="Calibri"/>
          <w:sz w:val="18"/>
          <w:szCs w:val="22"/>
        </w:rPr>
        <w:t>members of the Lloydminster GCC</w:t>
      </w:r>
      <w:proofErr w:type="gramStart"/>
      <w:r w:rsidRPr="004D6856">
        <w:rPr>
          <w:rFonts w:ascii="Calibri" w:hAnsi="Calibri" w:cs="Calibri"/>
          <w:sz w:val="18"/>
          <w:szCs w:val="22"/>
        </w:rPr>
        <w:t>);</w:t>
      </w:r>
      <w:proofErr w:type="gramEnd"/>
    </w:p>
    <w:p w14:paraId="361BEC6A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be pursuing a full course of academic studies at a recognized high school or post-secondary institution;</w:t>
      </w:r>
      <w:r w:rsidR="001C4BF8" w:rsidRPr="004D6856">
        <w:rPr>
          <w:rFonts w:ascii="Calibri" w:hAnsi="Calibri" w:cs="Calibri"/>
          <w:sz w:val="18"/>
          <w:szCs w:val="22"/>
        </w:rPr>
        <w:t xml:space="preserve"> and</w:t>
      </w:r>
      <w:r w:rsidRPr="004D6856">
        <w:rPr>
          <w:rFonts w:ascii="Calibri" w:hAnsi="Calibri" w:cs="Calibri"/>
          <w:sz w:val="18"/>
          <w:szCs w:val="22"/>
        </w:rPr>
        <w:t xml:space="preserve"> </w:t>
      </w:r>
    </w:p>
    <w:p w14:paraId="68496084" w14:textId="757A4BDF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have played in the previous </w:t>
      </w:r>
      <w:r w:rsidR="002B37D1" w:rsidRPr="004D6856">
        <w:rPr>
          <w:rFonts w:ascii="Calibri" w:hAnsi="Calibri" w:cs="Calibri"/>
          <w:sz w:val="18"/>
          <w:szCs w:val="22"/>
        </w:rPr>
        <w:t>year’s</w:t>
      </w:r>
      <w:r w:rsidRPr="004D6856">
        <w:rPr>
          <w:rFonts w:ascii="Calibri" w:hAnsi="Calibri" w:cs="Calibri"/>
          <w:sz w:val="18"/>
          <w:szCs w:val="22"/>
        </w:rPr>
        <w:t xml:space="preserve"> Provincial Championship and Order of Merit Tour(s).</w:t>
      </w:r>
    </w:p>
    <w:p w14:paraId="33AA96C9" w14:textId="77777777" w:rsidR="00137766" w:rsidRDefault="00AE6054" w:rsidP="0096627F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sz w:val="18"/>
          <w:szCs w:val="22"/>
        </w:rPr>
      </w:pPr>
      <w:r w:rsidRPr="00137766">
        <w:rPr>
          <w:rFonts w:ascii="Calibri" w:hAnsi="Calibri" w:cs="Calibri"/>
          <w:sz w:val="18"/>
          <w:szCs w:val="22"/>
        </w:rPr>
        <w:t xml:space="preserve">High School </w:t>
      </w:r>
      <w:r w:rsidR="001C4BF8" w:rsidRPr="00137766">
        <w:rPr>
          <w:rFonts w:ascii="Calibri" w:hAnsi="Calibri" w:cs="Calibri"/>
          <w:sz w:val="18"/>
          <w:szCs w:val="22"/>
        </w:rPr>
        <w:t>bursary</w:t>
      </w:r>
      <w:r w:rsidRPr="00137766">
        <w:rPr>
          <w:rFonts w:ascii="Calibri" w:hAnsi="Calibri" w:cs="Calibri"/>
          <w:sz w:val="18"/>
          <w:szCs w:val="22"/>
        </w:rPr>
        <w:t xml:space="preserve"> applicants are eligible to apply for and receive the </w:t>
      </w:r>
      <w:r w:rsidR="001C4BF8" w:rsidRPr="00137766">
        <w:rPr>
          <w:rFonts w:ascii="Calibri" w:hAnsi="Calibri" w:cs="Calibri"/>
          <w:b/>
          <w:i/>
          <w:sz w:val="18"/>
          <w:szCs w:val="22"/>
        </w:rPr>
        <w:t>Golf Saskatchewan</w:t>
      </w:r>
      <w:r w:rsidRPr="00137766">
        <w:rPr>
          <w:rFonts w:ascii="Calibri" w:hAnsi="Calibri" w:cs="Calibri"/>
          <w:b/>
          <w:i/>
          <w:sz w:val="18"/>
          <w:szCs w:val="22"/>
        </w:rPr>
        <w:t xml:space="preserve"> </w:t>
      </w:r>
      <w:r w:rsidR="001C4BF8" w:rsidRPr="00137766">
        <w:rPr>
          <w:rFonts w:ascii="Calibri" w:hAnsi="Calibri" w:cs="Calibri"/>
          <w:b/>
          <w:i/>
          <w:sz w:val="18"/>
          <w:szCs w:val="22"/>
        </w:rPr>
        <w:t>High School Bursary</w:t>
      </w:r>
      <w:r w:rsidRPr="00137766">
        <w:rPr>
          <w:rFonts w:ascii="Calibri" w:hAnsi="Calibri" w:cs="Calibri"/>
          <w:b/>
          <w:i/>
          <w:sz w:val="18"/>
          <w:szCs w:val="22"/>
        </w:rPr>
        <w:t xml:space="preserve"> only</w:t>
      </w:r>
      <w:r w:rsidRPr="00137766">
        <w:rPr>
          <w:rFonts w:ascii="Calibri" w:hAnsi="Calibri" w:cs="Calibri"/>
          <w:sz w:val="18"/>
          <w:szCs w:val="22"/>
        </w:rPr>
        <w:t xml:space="preserve">.  </w:t>
      </w:r>
    </w:p>
    <w:p w14:paraId="6208A921" w14:textId="2B7707AE" w:rsidR="00AE6054" w:rsidRPr="00137766" w:rsidRDefault="00AE6054" w:rsidP="00137766">
      <w:pPr>
        <w:pStyle w:val="Level1"/>
        <w:numPr>
          <w:ilvl w:val="1"/>
          <w:numId w:val="26"/>
        </w:numPr>
        <w:tabs>
          <w:tab w:val="num" w:pos="450"/>
        </w:tabs>
        <w:rPr>
          <w:rFonts w:ascii="Calibri" w:hAnsi="Calibri" w:cs="Calibri"/>
          <w:sz w:val="18"/>
          <w:szCs w:val="22"/>
        </w:rPr>
      </w:pPr>
      <w:r w:rsidRPr="00137766">
        <w:rPr>
          <w:rFonts w:ascii="Calibri" w:hAnsi="Calibri" w:cs="Calibri"/>
          <w:sz w:val="18"/>
          <w:szCs w:val="22"/>
        </w:rPr>
        <w:t>The two scholarships are open to female</w:t>
      </w:r>
      <w:r w:rsidR="00137766">
        <w:rPr>
          <w:rFonts w:ascii="Calibri" w:hAnsi="Calibri" w:cs="Calibri"/>
          <w:sz w:val="18"/>
          <w:szCs w:val="22"/>
        </w:rPr>
        <w:t>*</w:t>
      </w:r>
      <w:r w:rsidRPr="00137766">
        <w:rPr>
          <w:rFonts w:ascii="Calibri" w:hAnsi="Calibri" w:cs="Calibri"/>
          <w:sz w:val="18"/>
          <w:szCs w:val="22"/>
        </w:rPr>
        <w:t xml:space="preserve">/male applicants with the following guidelines: </w:t>
      </w:r>
    </w:p>
    <w:p w14:paraId="014D3687" w14:textId="77777777" w:rsidR="00AE6054" w:rsidRPr="004D6856" w:rsidRDefault="00AE6054" w:rsidP="00137766">
      <w:pPr>
        <w:pStyle w:val="Level1"/>
        <w:numPr>
          <w:ilvl w:val="2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will still be attending high school in the fall of the calendar </w:t>
      </w:r>
      <w:proofErr w:type="gramStart"/>
      <w:r w:rsidRPr="004D6856">
        <w:rPr>
          <w:rFonts w:ascii="Calibri" w:hAnsi="Calibri" w:cs="Calibri"/>
          <w:sz w:val="18"/>
          <w:szCs w:val="22"/>
        </w:rPr>
        <w:t>year;</w:t>
      </w:r>
      <w:proofErr w:type="gramEnd"/>
    </w:p>
    <w:p w14:paraId="0A317CDD" w14:textId="77777777" w:rsidR="00AE6054" w:rsidRPr="004D6856" w:rsidRDefault="00AE6054" w:rsidP="00137766">
      <w:pPr>
        <w:pStyle w:val="Level1"/>
        <w:numPr>
          <w:ilvl w:val="2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>must have a minimum academic average of 80.0%; and</w:t>
      </w:r>
    </w:p>
    <w:p w14:paraId="278FD705" w14:textId="77777777" w:rsidR="00AE6054" w:rsidRPr="004D6856" w:rsidRDefault="00AE6054" w:rsidP="00137766">
      <w:pPr>
        <w:pStyle w:val="Level1"/>
        <w:numPr>
          <w:ilvl w:val="2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must provide a copy of the </w:t>
      </w:r>
      <w:r w:rsidRPr="004D6856">
        <w:rPr>
          <w:rFonts w:ascii="Calibri" w:hAnsi="Calibri" w:cs="Calibri"/>
          <w:color w:val="000000"/>
          <w:sz w:val="18"/>
          <w:szCs w:val="22"/>
        </w:rPr>
        <w:t>transcripts with the application.</w:t>
      </w:r>
    </w:p>
    <w:p w14:paraId="5438AAA7" w14:textId="77499C28" w:rsidR="00AE6054" w:rsidRPr="004D6856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Post-Secondary Scholarships are open to female</w:t>
      </w:r>
      <w:r w:rsidR="00137766">
        <w:rPr>
          <w:rFonts w:ascii="Calibri" w:hAnsi="Calibri" w:cs="Calibri"/>
          <w:color w:val="000000"/>
          <w:sz w:val="18"/>
          <w:szCs w:val="22"/>
        </w:rPr>
        <w:t>*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/male applicants with the following guidelines: </w:t>
      </w:r>
    </w:p>
    <w:p w14:paraId="1CF7A3F8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the applicant must complete grade twelve (12) by June 30</w:t>
      </w:r>
      <w:r w:rsidRPr="004D6856">
        <w:rPr>
          <w:rFonts w:ascii="Calibri" w:hAnsi="Calibri" w:cs="Calibri"/>
          <w:color w:val="000000"/>
          <w:sz w:val="18"/>
          <w:szCs w:val="22"/>
          <w:vertAlign w:val="superscript"/>
        </w:rPr>
        <w:t>th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of the current year;</w:t>
      </w:r>
    </w:p>
    <w:p w14:paraId="635A346A" w14:textId="77777777" w:rsidR="00AE6054" w:rsidRPr="0065251D" w:rsidRDefault="00AE6054" w:rsidP="0065251D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must have a minimum academic average of 80.0% for high school; or</w:t>
      </w:r>
      <w:r w:rsidR="0065251D">
        <w:rPr>
          <w:rFonts w:ascii="Calibri" w:hAnsi="Calibri" w:cs="Calibri"/>
          <w:color w:val="000000"/>
          <w:sz w:val="18"/>
          <w:szCs w:val="22"/>
        </w:rPr>
        <w:t xml:space="preserve"> 70.0% for post-</w:t>
      </w:r>
      <w:r w:rsidRPr="0065251D">
        <w:rPr>
          <w:rFonts w:ascii="Calibri" w:hAnsi="Calibri" w:cs="Calibri"/>
          <w:color w:val="000000"/>
          <w:sz w:val="18"/>
          <w:szCs w:val="22"/>
        </w:rPr>
        <w:t xml:space="preserve">secondary; and  </w:t>
      </w:r>
    </w:p>
    <w:p w14:paraId="16999FC0" w14:textId="77777777" w:rsidR="00AE6054" w:rsidRPr="004D6856" w:rsidRDefault="00AE6054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sz w:val="18"/>
          <w:szCs w:val="22"/>
        </w:rPr>
        <w:t xml:space="preserve">must provide a copy of the </w:t>
      </w:r>
      <w:r w:rsidRPr="004D6856">
        <w:rPr>
          <w:rFonts w:ascii="Calibri" w:hAnsi="Calibri" w:cs="Calibri"/>
          <w:color w:val="000000"/>
          <w:sz w:val="18"/>
          <w:szCs w:val="22"/>
        </w:rPr>
        <w:t>transcripts with the application.</w:t>
      </w:r>
    </w:p>
    <w:p w14:paraId="1E92490A" w14:textId="77777777" w:rsidR="00AE6054" w:rsidRPr="004D6856" w:rsidRDefault="00AE6054" w:rsidP="00137766">
      <w:pPr>
        <w:pStyle w:val="Level1"/>
        <w:numPr>
          <w:ilvl w:val="0"/>
          <w:numId w:val="26"/>
        </w:numPr>
        <w:tabs>
          <w:tab w:val="clear" w:pos="900"/>
          <w:tab w:val="num" w:pos="450"/>
          <w:tab w:val="num" w:pos="1080"/>
        </w:tabs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One personal letter is required outlining why the applicant should be considered for a scholarship:    </w:t>
      </w:r>
    </w:p>
    <w:p w14:paraId="6D08D8A0" w14:textId="7F6AC5F2" w:rsidR="00AE6054" w:rsidRPr="004D6856" w:rsidRDefault="00AE6054" w:rsidP="00137766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High School Applicants’ </w:t>
      </w:r>
      <w:r w:rsidR="00137766">
        <w:rPr>
          <w:rFonts w:ascii="Calibri" w:hAnsi="Calibri" w:cs="Calibri"/>
          <w:color w:val="000000"/>
          <w:sz w:val="18"/>
          <w:szCs w:val="22"/>
        </w:rPr>
        <w:t xml:space="preserve">letter 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should include </w:t>
      </w:r>
      <w:proofErr w:type="gramStart"/>
      <w:r w:rsidRPr="004D6856">
        <w:rPr>
          <w:rFonts w:ascii="Calibri" w:hAnsi="Calibri" w:cs="Calibri"/>
          <w:color w:val="000000"/>
          <w:sz w:val="18"/>
          <w:szCs w:val="22"/>
        </w:rPr>
        <w:t>future plans</w:t>
      </w:r>
      <w:proofErr w:type="gramEnd"/>
      <w:r w:rsidRPr="004D6856">
        <w:rPr>
          <w:rFonts w:ascii="Calibri" w:hAnsi="Calibri" w:cs="Calibri"/>
          <w:color w:val="000000"/>
          <w:sz w:val="18"/>
          <w:szCs w:val="22"/>
        </w:rPr>
        <w:t xml:space="preserve"> in golf or related field and plans for the upcoming golf season, such as tournament schedule the applicant will be playing, 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>and the like.</w:t>
      </w:r>
    </w:p>
    <w:p w14:paraId="076B63B8" w14:textId="77777777" w:rsidR="00AE6054" w:rsidRPr="004D6856" w:rsidRDefault="00AE6054" w:rsidP="00137766">
      <w:pPr>
        <w:pStyle w:val="Level1"/>
        <w:numPr>
          <w:ilvl w:val="1"/>
          <w:numId w:val="26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Post-Secondary Applicants’ letter should include plans for the upcoming golf season, such as a tournament schedule th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>e applicant will be playing and the like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. </w:t>
      </w:r>
    </w:p>
    <w:p w14:paraId="3DDD4B68" w14:textId="517F9DE1" w:rsidR="00AE6054" w:rsidRPr="004D6856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All awards are contingent upon the applicant being accepted by and remaining enrolled at the University or College of her/his</w:t>
      </w:r>
      <w:r w:rsidR="00137766">
        <w:rPr>
          <w:rFonts w:ascii="Calibri" w:hAnsi="Calibri" w:cs="Calibri"/>
          <w:color w:val="000000"/>
          <w:sz w:val="18"/>
          <w:szCs w:val="22"/>
        </w:rPr>
        <w:t>/their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choice on a full time, full year academic basis.</w:t>
      </w:r>
      <w:r w:rsidR="0065251D">
        <w:rPr>
          <w:rFonts w:ascii="Calibri" w:hAnsi="Calibri" w:cs="Calibri"/>
          <w:color w:val="000000"/>
          <w:sz w:val="18"/>
          <w:szCs w:val="22"/>
        </w:rPr>
        <w:t xml:space="preserve"> (* full time basis is determined by each University/College and/or Post-secondary Institution)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 </w:t>
      </w:r>
    </w:p>
    <w:p w14:paraId="6DA2AC25" w14:textId="77777777" w:rsidR="00AE6054" w:rsidRPr="0056655E" w:rsidRDefault="00AE6054">
      <w:pPr>
        <w:pStyle w:val="Level1"/>
        <w:numPr>
          <w:ilvl w:val="0"/>
          <w:numId w:val="26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20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Enrollment at a University or College must be verified for the current year.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  </w:t>
      </w:r>
    </w:p>
    <w:p w14:paraId="14B2FFB4" w14:textId="77777777" w:rsidR="00AE6054" w:rsidRPr="0056655E" w:rsidRDefault="00AE6054">
      <w:pPr>
        <w:pStyle w:val="Level1"/>
        <w:rPr>
          <w:rFonts w:ascii="Calibri" w:hAnsi="Calibri" w:cs="Calibri"/>
          <w:b/>
          <w:color w:val="FF0000"/>
          <w:sz w:val="20"/>
        </w:rPr>
      </w:pPr>
    </w:p>
    <w:p w14:paraId="32086466" w14:textId="2C19F27B" w:rsidR="001C4BF8" w:rsidRPr="001C4BF8" w:rsidRDefault="001C4BF8" w:rsidP="001C4BF8">
      <w:pPr>
        <w:widowControl w:val="0"/>
        <w:rPr>
          <w:rFonts w:ascii="Calibri" w:hAnsi="Calibri" w:cs="Calibri"/>
          <w:b/>
          <w:color w:val="000000"/>
        </w:rPr>
      </w:pPr>
      <w:r w:rsidRPr="0056655E">
        <w:rPr>
          <w:rFonts w:ascii="Calibri" w:hAnsi="Calibri" w:cs="Calibri"/>
          <w:b/>
          <w:color w:val="000000"/>
        </w:rPr>
        <w:t xml:space="preserve">Payment of </w:t>
      </w:r>
      <w:r>
        <w:rPr>
          <w:rFonts w:ascii="Calibri" w:hAnsi="Calibri" w:cs="Calibri"/>
          <w:b/>
          <w:color w:val="000000"/>
        </w:rPr>
        <w:t xml:space="preserve">Scholarship </w:t>
      </w:r>
      <w:r w:rsidRPr="0056655E">
        <w:rPr>
          <w:rFonts w:ascii="Calibri" w:hAnsi="Calibri" w:cs="Calibri"/>
          <w:b/>
          <w:color w:val="000000"/>
        </w:rPr>
        <w:t>Awards</w:t>
      </w:r>
      <w:r w:rsidR="00137766">
        <w:rPr>
          <w:rFonts w:ascii="Calibri" w:hAnsi="Calibri" w:cs="Calibri"/>
          <w:b/>
          <w:color w:val="000000"/>
        </w:rPr>
        <w:t xml:space="preserve"> and Bursaries:</w:t>
      </w:r>
    </w:p>
    <w:p w14:paraId="4421C755" w14:textId="77777777" w:rsidR="00137766" w:rsidRDefault="001C4BF8" w:rsidP="001C4BF8">
      <w:pPr>
        <w:pStyle w:val="Level1"/>
        <w:numPr>
          <w:ilvl w:val="0"/>
          <w:numId w:val="23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Awards will be directed to the selected post-secondary institution upon submission of proof of registration.  </w:t>
      </w:r>
    </w:p>
    <w:p w14:paraId="070065E4" w14:textId="36A0F780" w:rsidR="001C4BF8" w:rsidRPr="00137766" w:rsidRDefault="001C4BF8" w:rsidP="00137766">
      <w:pPr>
        <w:pStyle w:val="Level1"/>
        <w:numPr>
          <w:ilvl w:val="0"/>
          <w:numId w:val="23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Once we have received proof of enrollment from the University/College or other Post-Secondary Institutions, we will issue a cheque payable to the Registrar’s Office with the proper student number.</w:t>
      </w:r>
      <w:r w:rsidR="0033257B">
        <w:rPr>
          <w:rFonts w:ascii="Calibri" w:hAnsi="Calibri" w:cs="Calibri"/>
          <w:color w:val="000000"/>
          <w:sz w:val="18"/>
          <w:szCs w:val="22"/>
        </w:rPr>
        <w:t xml:space="preserve"> </w:t>
      </w:r>
      <w:r w:rsidR="00137766" w:rsidRPr="00137766">
        <w:rPr>
          <w:rFonts w:ascii="Calibri" w:hAnsi="Calibri" w:cs="Calibri"/>
          <w:b/>
          <w:bCs/>
          <w:color w:val="000000"/>
          <w:sz w:val="18"/>
          <w:szCs w:val="22"/>
          <w:u w:val="single"/>
        </w:rPr>
        <w:t>REMINDER:</w:t>
      </w:r>
      <w:r w:rsidR="00137766">
        <w:rPr>
          <w:rFonts w:ascii="Calibri" w:hAnsi="Calibri" w:cs="Calibri"/>
          <w:color w:val="000000"/>
          <w:sz w:val="18"/>
          <w:szCs w:val="22"/>
        </w:rPr>
        <w:t xml:space="preserve"> </w:t>
      </w:r>
      <w:r w:rsidR="0033257B" w:rsidRPr="00137766">
        <w:rPr>
          <w:rFonts w:ascii="Calibri" w:hAnsi="Calibri" w:cs="Calibri"/>
          <w:color w:val="000000"/>
          <w:sz w:val="18"/>
          <w:szCs w:val="22"/>
        </w:rPr>
        <w:t>The cheque payable will be in Canadian funds.</w:t>
      </w:r>
    </w:p>
    <w:p w14:paraId="35517E39" w14:textId="77777777" w:rsidR="001C4BF8" w:rsidRPr="004D6856" w:rsidRDefault="001C4BF8" w:rsidP="001C4BF8">
      <w:pPr>
        <w:pStyle w:val="Level1"/>
        <w:numPr>
          <w:ilvl w:val="0"/>
          <w:numId w:val="23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Recipients must submit the following information to the Golf Saskatchewan Office and should be included on the application:</w:t>
      </w:r>
    </w:p>
    <w:p w14:paraId="1264127F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University/College Name and the address of the Registrar’s Office, and</w:t>
      </w:r>
    </w:p>
    <w:p w14:paraId="2426580C" w14:textId="5CF56D63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Student Number (once the student knows her/his</w:t>
      </w:r>
      <w:r w:rsidR="00137766">
        <w:rPr>
          <w:rFonts w:ascii="Calibri" w:hAnsi="Calibri" w:cs="Calibri"/>
          <w:color w:val="000000"/>
          <w:sz w:val="18"/>
          <w:szCs w:val="22"/>
        </w:rPr>
        <w:t>/their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number), and</w:t>
      </w:r>
    </w:p>
    <w:p w14:paraId="6E0C89E4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Mailing address and Department at the university/college where the scholarship payment should be remitted.</w:t>
      </w:r>
    </w:p>
    <w:p w14:paraId="7212DF3E" w14:textId="77777777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Contact name at the university/college. </w:t>
      </w:r>
    </w:p>
    <w:p w14:paraId="590B519F" w14:textId="4C2F8AA5" w:rsidR="001C4BF8" w:rsidRPr="004D6856" w:rsidRDefault="001C4BF8" w:rsidP="001C4BF8">
      <w:pPr>
        <w:pStyle w:val="Level1"/>
        <w:numPr>
          <w:ilvl w:val="1"/>
          <w:numId w:val="23"/>
        </w:numPr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Individual Social Insurance Number</w:t>
      </w:r>
      <w:r w:rsidR="00137766">
        <w:rPr>
          <w:rFonts w:ascii="Calibri" w:hAnsi="Calibri" w:cs="Calibri"/>
          <w:color w:val="000000"/>
          <w:sz w:val="18"/>
          <w:szCs w:val="22"/>
        </w:rPr>
        <w:t xml:space="preserve"> for T4A tax purposes. </w:t>
      </w:r>
    </w:p>
    <w:p w14:paraId="22472398" w14:textId="43243347" w:rsidR="001C4BF8" w:rsidRPr="004D6856" w:rsidRDefault="00137766" w:rsidP="001C4BF8">
      <w:pPr>
        <w:widowControl w:val="0"/>
        <w:numPr>
          <w:ilvl w:val="0"/>
          <w:numId w:val="23"/>
        </w:numPr>
        <w:tabs>
          <w:tab w:val="clear" w:pos="900"/>
          <w:tab w:val="num" w:pos="450"/>
        </w:tabs>
        <w:rPr>
          <w:rFonts w:ascii="Calibri" w:hAnsi="Calibri" w:cs="Calibri"/>
          <w:color w:val="000000"/>
          <w:sz w:val="18"/>
          <w:szCs w:val="22"/>
        </w:rPr>
      </w:pPr>
      <w:r>
        <w:rPr>
          <w:rFonts w:ascii="Calibri" w:hAnsi="Calibri" w:cs="Calibri"/>
          <w:color w:val="000000"/>
          <w:sz w:val="18"/>
          <w:szCs w:val="22"/>
        </w:rPr>
        <w:t>High School bursary a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wards will be </w:t>
      </w:r>
      <w:r>
        <w:rPr>
          <w:rFonts w:ascii="Calibri" w:hAnsi="Calibri" w:cs="Calibri"/>
          <w:color w:val="000000"/>
          <w:sz w:val="18"/>
          <w:szCs w:val="22"/>
        </w:rPr>
        <w:t xml:space="preserve">sent 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>directed to the recipient</w:t>
      </w:r>
      <w:r>
        <w:rPr>
          <w:rFonts w:ascii="Calibri" w:hAnsi="Calibri" w:cs="Calibri"/>
          <w:color w:val="000000"/>
          <w:sz w:val="18"/>
          <w:szCs w:val="22"/>
        </w:rPr>
        <w:t xml:space="preserve">. 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14:paraId="1E2D481A" w14:textId="77777777" w:rsidR="001C4BF8" w:rsidRPr="001C4BF8" w:rsidRDefault="001C4BF8" w:rsidP="001C4BF8">
      <w:pPr>
        <w:widowControl w:val="0"/>
        <w:rPr>
          <w:rFonts w:ascii="Calibri" w:hAnsi="Calibri" w:cs="Calibri"/>
          <w:b/>
          <w:color w:val="000000"/>
          <w:sz w:val="16"/>
          <w:szCs w:val="24"/>
        </w:rPr>
      </w:pPr>
    </w:p>
    <w:p w14:paraId="4A33C4AB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  <w:szCs w:val="24"/>
        </w:rPr>
      </w:pPr>
      <w:r w:rsidRPr="0056655E">
        <w:rPr>
          <w:rFonts w:ascii="Calibri" w:hAnsi="Calibri" w:cs="Calibri"/>
          <w:b/>
          <w:color w:val="000000"/>
          <w:szCs w:val="24"/>
        </w:rPr>
        <w:t xml:space="preserve">Selection Criteria </w:t>
      </w:r>
    </w:p>
    <w:p w14:paraId="3F0CA8F1" w14:textId="7B5C1866" w:rsidR="00AE6054" w:rsidRPr="004D6856" w:rsidRDefault="00AE6054">
      <w:pPr>
        <w:widowControl w:val="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A scholars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>hip will be awarded by the Golf S</w:t>
      </w:r>
      <w:r w:rsidR="00137766">
        <w:rPr>
          <w:rFonts w:ascii="Calibri" w:hAnsi="Calibri" w:cs="Calibri"/>
          <w:color w:val="000000"/>
          <w:sz w:val="18"/>
          <w:szCs w:val="22"/>
        </w:rPr>
        <w:t>askatchewan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 xml:space="preserve"> S</w:t>
      </w:r>
      <w:r w:rsidRPr="004D6856">
        <w:rPr>
          <w:rFonts w:ascii="Calibri" w:hAnsi="Calibri" w:cs="Calibri"/>
          <w:color w:val="000000"/>
          <w:sz w:val="18"/>
          <w:szCs w:val="22"/>
        </w:rPr>
        <w:t>cholarship Committee to those applicants judged most deserving based on</w:t>
      </w:r>
      <w:r w:rsidR="00787F6D" w:rsidRPr="004D6856">
        <w:rPr>
          <w:rFonts w:ascii="Calibri" w:hAnsi="Calibri" w:cs="Calibri"/>
          <w:color w:val="000000"/>
          <w:sz w:val="18"/>
          <w:szCs w:val="22"/>
        </w:rPr>
        <w:t xml:space="preserve">: </w:t>
      </w:r>
    </w:p>
    <w:p w14:paraId="63B9F0B4" w14:textId="77777777" w:rsidR="00AE6054" w:rsidRPr="004D6856" w:rsidRDefault="00AE6054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Current year’s academic/scholastic</w:t>
      </w:r>
      <w:r w:rsidR="001C4BF8" w:rsidRPr="004D6856">
        <w:rPr>
          <w:rFonts w:ascii="Calibri" w:hAnsi="Calibri" w:cs="Calibri"/>
          <w:color w:val="000000"/>
          <w:sz w:val="18"/>
          <w:szCs w:val="22"/>
        </w:rPr>
        <w:t xml:space="preserve"> average or grade point average (highest weighting),</w:t>
      </w:r>
    </w:p>
    <w:p w14:paraId="6F540A58" w14:textId="77777777" w:rsidR="001C4BF8" w:rsidRPr="004D6856" w:rsidRDefault="001C4BF8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Personal letter outlining the applicant’s future plans, and</w:t>
      </w:r>
    </w:p>
    <w:p w14:paraId="061DD3D3" w14:textId="77777777" w:rsidR="00AE6054" w:rsidRPr="001C4BF8" w:rsidRDefault="00AE6054" w:rsidP="001C4BF8">
      <w:pPr>
        <w:pStyle w:val="Level1"/>
        <w:numPr>
          <w:ilvl w:val="0"/>
          <w:numId w:val="25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20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Golf achievements in the previous year’s Provincial Championship</w:t>
      </w:r>
      <w:r w:rsidR="00D80424" w:rsidRPr="004D6856">
        <w:rPr>
          <w:rFonts w:ascii="Calibri" w:hAnsi="Calibri" w:cs="Calibri"/>
          <w:color w:val="000000"/>
          <w:sz w:val="18"/>
          <w:szCs w:val="22"/>
        </w:rPr>
        <w:t>(s)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and Order of Merit Tour(s)</w:t>
      </w:r>
    </w:p>
    <w:p w14:paraId="4153F0E3" w14:textId="77777777" w:rsidR="00AE6054" w:rsidRPr="00BA11DC" w:rsidRDefault="00AE6054">
      <w:pPr>
        <w:pStyle w:val="Level1"/>
        <w:rPr>
          <w:rFonts w:ascii="Calibri" w:hAnsi="Calibri" w:cs="Calibri"/>
          <w:i/>
          <w:color w:val="000000"/>
          <w:sz w:val="18"/>
          <w:szCs w:val="22"/>
        </w:rPr>
      </w:pPr>
      <w:r w:rsidRPr="00BA11DC">
        <w:rPr>
          <w:rFonts w:ascii="Calibri" w:hAnsi="Calibri" w:cs="Calibri"/>
          <w:i/>
          <w:color w:val="000000"/>
          <w:sz w:val="16"/>
          <w:szCs w:val="22"/>
        </w:rPr>
        <w:t>Note: extenuating circumstances may result in the committee choosing an applicant who may not meet all the criteria.</w:t>
      </w:r>
      <w:r w:rsidR="003A5EB8">
        <w:rPr>
          <w:rFonts w:ascii="Calibri" w:hAnsi="Calibri" w:cs="Calibri"/>
          <w:i/>
          <w:color w:val="000000"/>
          <w:sz w:val="16"/>
          <w:szCs w:val="22"/>
        </w:rPr>
        <w:t xml:space="preserve"> *Also, should an individual not attend a University/College in the application year, she/he will forfeit the scholarship. A forfeited scholarship will not be awarded to another applicant</w:t>
      </w:r>
      <w:r w:rsidR="001C4BF8">
        <w:rPr>
          <w:rFonts w:ascii="Calibri" w:hAnsi="Calibri" w:cs="Calibri"/>
          <w:i/>
          <w:color w:val="000000"/>
          <w:sz w:val="16"/>
          <w:szCs w:val="22"/>
        </w:rPr>
        <w:t xml:space="preserve"> and all funds must be returned to Golf Saskatchewan</w:t>
      </w:r>
      <w:r w:rsidR="00787F6D">
        <w:rPr>
          <w:rFonts w:ascii="Calibri" w:hAnsi="Calibri" w:cs="Calibri"/>
          <w:i/>
          <w:color w:val="000000"/>
          <w:sz w:val="16"/>
          <w:szCs w:val="22"/>
        </w:rPr>
        <w:t xml:space="preserve"> as soon as reasonably possible. </w:t>
      </w:r>
      <w:r w:rsidRPr="00BA11DC">
        <w:rPr>
          <w:rFonts w:ascii="Calibri" w:hAnsi="Calibri" w:cs="Calibri"/>
          <w:i/>
          <w:color w:val="000000"/>
          <w:sz w:val="14"/>
          <w:szCs w:val="22"/>
        </w:rPr>
        <w:t xml:space="preserve">  </w:t>
      </w:r>
    </w:p>
    <w:p w14:paraId="4C4D06E3" w14:textId="77777777" w:rsidR="00AE6054" w:rsidRPr="001C4BF8" w:rsidRDefault="00AE6054">
      <w:pPr>
        <w:widowControl w:val="0"/>
        <w:rPr>
          <w:rFonts w:ascii="Calibri" w:hAnsi="Calibri" w:cs="Calibri"/>
          <w:color w:val="000000"/>
          <w:sz w:val="16"/>
        </w:rPr>
      </w:pPr>
    </w:p>
    <w:p w14:paraId="420E04D0" w14:textId="77777777" w:rsidR="00AE6054" w:rsidRPr="0056655E" w:rsidRDefault="00AE6054">
      <w:pPr>
        <w:widowControl w:val="0"/>
        <w:rPr>
          <w:rFonts w:ascii="Calibri" w:hAnsi="Calibri" w:cs="Calibri"/>
          <w:b/>
          <w:color w:val="000000"/>
        </w:rPr>
      </w:pPr>
      <w:r w:rsidRPr="0056655E">
        <w:rPr>
          <w:rFonts w:ascii="Calibri" w:hAnsi="Calibri" w:cs="Calibri"/>
          <w:b/>
          <w:color w:val="000000"/>
        </w:rPr>
        <w:t>Application Deadline</w:t>
      </w:r>
      <w:r w:rsidR="0065251D">
        <w:rPr>
          <w:rFonts w:ascii="Calibri" w:hAnsi="Calibri" w:cs="Calibri"/>
          <w:b/>
          <w:color w:val="000000"/>
        </w:rPr>
        <w:t xml:space="preserve"> &amp; Submission</w:t>
      </w:r>
    </w:p>
    <w:p w14:paraId="2EDB6AF1" w14:textId="137166DA" w:rsidR="00AE6054" w:rsidRPr="004D6856" w:rsidRDefault="00AE6054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  <w:szCs w:val="22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Completed applications and accompanying information must be 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>completed in full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 and delivered to th</w:t>
      </w:r>
      <w:r w:rsidR="00A96E4B" w:rsidRPr="004D6856">
        <w:rPr>
          <w:rFonts w:ascii="Calibri" w:hAnsi="Calibri" w:cs="Calibri"/>
          <w:color w:val="000000"/>
          <w:sz w:val="18"/>
          <w:szCs w:val="22"/>
        </w:rPr>
        <w:t xml:space="preserve">e Golf Saskatchewan 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office by 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noon </w:t>
      </w:r>
      <w:r w:rsidR="005E1657">
        <w:rPr>
          <w:rFonts w:ascii="Calibri" w:hAnsi="Calibri" w:cs="Calibri"/>
          <w:b/>
          <w:color w:val="000000"/>
          <w:sz w:val="18"/>
          <w:szCs w:val="22"/>
        </w:rPr>
        <w:t>May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>31st</w:t>
      </w:r>
      <w:r w:rsidRPr="004D6856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Pr="004D6856">
        <w:rPr>
          <w:rFonts w:ascii="Calibri" w:hAnsi="Calibri" w:cs="Calibri"/>
          <w:color w:val="000000"/>
          <w:sz w:val="18"/>
          <w:szCs w:val="22"/>
        </w:rPr>
        <w:t>of the application year.</w:t>
      </w:r>
      <w:r w:rsidR="00A152C5" w:rsidRPr="004D6856">
        <w:rPr>
          <w:rFonts w:ascii="Calibri" w:hAnsi="Calibri" w:cs="Calibri"/>
          <w:color w:val="000000"/>
          <w:sz w:val="18"/>
          <w:szCs w:val="22"/>
        </w:rPr>
        <w:t xml:space="preserve"> </w:t>
      </w:r>
    </w:p>
    <w:p w14:paraId="32A26F0D" w14:textId="60705AB1" w:rsidR="00AE6054" w:rsidRPr="004D6856" w:rsidRDefault="00AE6054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 xml:space="preserve">Scholarship recipients will be announced by 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>June 15</w:t>
      </w:r>
      <w:r w:rsidR="000F5348" w:rsidRPr="000F5348">
        <w:rPr>
          <w:rFonts w:ascii="Calibri" w:hAnsi="Calibri" w:cs="Calibri"/>
          <w:b/>
          <w:color w:val="000000"/>
          <w:sz w:val="18"/>
          <w:szCs w:val="22"/>
          <w:vertAlign w:val="superscript"/>
        </w:rPr>
        <w:t>th</w:t>
      </w:r>
      <w:r w:rsidR="000F5348">
        <w:rPr>
          <w:rFonts w:ascii="Calibri" w:hAnsi="Calibri" w:cs="Calibri"/>
          <w:b/>
          <w:color w:val="000000"/>
          <w:sz w:val="18"/>
          <w:szCs w:val="22"/>
        </w:rPr>
        <w:t xml:space="preserve"> </w:t>
      </w:r>
      <w:r w:rsidRPr="004D6856">
        <w:rPr>
          <w:rFonts w:ascii="Calibri" w:hAnsi="Calibri" w:cs="Calibri"/>
          <w:color w:val="000000"/>
          <w:sz w:val="18"/>
          <w:szCs w:val="22"/>
        </w:rPr>
        <w:t xml:space="preserve">of the application year. </w:t>
      </w:r>
    </w:p>
    <w:p w14:paraId="1C8B14D9" w14:textId="77777777" w:rsidR="00AE6054" w:rsidRPr="0065251D" w:rsidRDefault="00AE6054" w:rsidP="001C4BF8">
      <w:pPr>
        <w:pStyle w:val="Level1"/>
        <w:numPr>
          <w:ilvl w:val="0"/>
          <w:numId w:val="22"/>
        </w:numPr>
        <w:tabs>
          <w:tab w:val="clear" w:pos="900"/>
          <w:tab w:val="num" w:pos="450"/>
        </w:tabs>
        <w:ind w:left="450" w:hanging="450"/>
        <w:rPr>
          <w:rFonts w:ascii="Calibri" w:hAnsi="Calibri" w:cs="Calibri"/>
          <w:color w:val="000000"/>
          <w:sz w:val="18"/>
        </w:rPr>
      </w:pPr>
      <w:r w:rsidRPr="004D6856">
        <w:rPr>
          <w:rFonts w:ascii="Calibri" w:hAnsi="Calibri" w:cs="Calibri"/>
          <w:color w:val="000000"/>
          <w:sz w:val="18"/>
          <w:szCs w:val="22"/>
        </w:rPr>
        <w:t>Late and/or incomplete applications may be rejected.</w:t>
      </w:r>
    </w:p>
    <w:p w14:paraId="1EAB9B7B" w14:textId="371252FB" w:rsidR="0065251D" w:rsidRPr="0065251D" w:rsidRDefault="0065251D" w:rsidP="0065251D">
      <w:pPr>
        <w:pStyle w:val="Level1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br/>
      </w:r>
      <w:r w:rsidRPr="0065251D">
        <w:rPr>
          <w:rFonts w:ascii="Calibri" w:hAnsi="Calibri" w:cs="Calibri"/>
          <w:color w:val="000000"/>
          <w:sz w:val="18"/>
        </w:rPr>
        <w:t xml:space="preserve">Please </w:t>
      </w:r>
      <w:r>
        <w:rPr>
          <w:rFonts w:ascii="Calibri" w:hAnsi="Calibri" w:cs="Calibri"/>
          <w:color w:val="000000"/>
          <w:sz w:val="18"/>
        </w:rPr>
        <w:t>submit</w:t>
      </w:r>
      <w:r w:rsidRPr="0065251D">
        <w:rPr>
          <w:rFonts w:ascii="Calibri" w:hAnsi="Calibri" w:cs="Calibri"/>
          <w:color w:val="000000"/>
          <w:sz w:val="18"/>
        </w:rPr>
        <w:t xml:space="preserve"> the completed SA</w:t>
      </w:r>
      <w:r>
        <w:rPr>
          <w:rFonts w:ascii="Calibri" w:hAnsi="Calibri" w:cs="Calibri"/>
          <w:color w:val="000000"/>
          <w:sz w:val="18"/>
        </w:rPr>
        <w:t xml:space="preserve">GE Scholarship Application to </w:t>
      </w:r>
      <w:r w:rsidRPr="0065251D">
        <w:rPr>
          <w:rFonts w:ascii="Calibri" w:hAnsi="Calibri" w:cs="Calibri"/>
          <w:color w:val="000000"/>
          <w:sz w:val="18"/>
        </w:rPr>
        <w:t xml:space="preserve">Attention: </w:t>
      </w:r>
      <w:r w:rsidR="00137766">
        <w:rPr>
          <w:rFonts w:ascii="Calibri" w:hAnsi="Calibri" w:cs="Calibri"/>
          <w:b/>
          <w:color w:val="000000"/>
          <w:sz w:val="18"/>
        </w:rPr>
        <w:t>Brian Lee</w:t>
      </w:r>
      <w:r w:rsidR="00DA43B6">
        <w:rPr>
          <w:rFonts w:ascii="Calibri" w:hAnsi="Calibri" w:cs="Calibri"/>
          <w:b/>
          <w:color w:val="000000"/>
          <w:sz w:val="18"/>
        </w:rPr>
        <w:t xml:space="preserve">, </w:t>
      </w:r>
      <w:r w:rsidR="00137766">
        <w:rPr>
          <w:rFonts w:ascii="Calibri" w:hAnsi="Calibri" w:cs="Calibri"/>
          <w:b/>
          <w:color w:val="000000"/>
          <w:sz w:val="18"/>
        </w:rPr>
        <w:t xml:space="preserve">Executive Director | CEO </w:t>
      </w:r>
      <w:r w:rsidR="00DA43B6">
        <w:rPr>
          <w:rFonts w:ascii="Calibri" w:hAnsi="Calibri" w:cs="Calibri"/>
          <w:b/>
          <w:color w:val="000000"/>
          <w:sz w:val="18"/>
        </w:rPr>
        <w:t xml:space="preserve"> </w:t>
      </w:r>
    </w:p>
    <w:p w14:paraId="38787E93" w14:textId="77777777" w:rsidR="0065251D" w:rsidRDefault="0065251D" w:rsidP="0065251D">
      <w:pPr>
        <w:pStyle w:val="Level1"/>
        <w:numPr>
          <w:ilvl w:val="0"/>
          <w:numId w:val="33"/>
        </w:num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By Mail or Courier: </w:t>
      </w:r>
      <w:r w:rsidRPr="0065251D">
        <w:rPr>
          <w:rFonts w:ascii="Calibri" w:hAnsi="Calibri" w:cs="Calibri"/>
          <w:color w:val="000000"/>
          <w:sz w:val="18"/>
        </w:rPr>
        <w:t>Golf Saskatchewan</w:t>
      </w:r>
      <w:r>
        <w:rPr>
          <w:rFonts w:ascii="Calibri" w:hAnsi="Calibri" w:cs="Calibri"/>
          <w:color w:val="000000"/>
          <w:sz w:val="18"/>
        </w:rPr>
        <w:t xml:space="preserve">, </w:t>
      </w:r>
      <w:r w:rsidRPr="0065251D">
        <w:rPr>
          <w:rFonts w:ascii="Calibri" w:hAnsi="Calibri" w:cs="Calibri"/>
          <w:color w:val="000000"/>
          <w:sz w:val="18"/>
        </w:rPr>
        <w:t xml:space="preserve">510 Cynthia Street, Saskatoon, SK, </w:t>
      </w:r>
      <w:r>
        <w:rPr>
          <w:rFonts w:ascii="Calibri" w:hAnsi="Calibri" w:cs="Calibri"/>
          <w:color w:val="000000"/>
          <w:sz w:val="18"/>
        </w:rPr>
        <w:t>CANADA</w:t>
      </w:r>
      <w:r w:rsidR="004950AD">
        <w:rPr>
          <w:rFonts w:ascii="Calibri" w:hAnsi="Calibri" w:cs="Calibri"/>
          <w:color w:val="000000"/>
          <w:sz w:val="18"/>
        </w:rPr>
        <w:t>,</w:t>
      </w:r>
      <w:r>
        <w:rPr>
          <w:rFonts w:ascii="Calibri" w:hAnsi="Calibri" w:cs="Calibri"/>
          <w:color w:val="000000"/>
          <w:sz w:val="18"/>
        </w:rPr>
        <w:t xml:space="preserve"> </w:t>
      </w:r>
      <w:r w:rsidRPr="0065251D">
        <w:rPr>
          <w:rFonts w:ascii="Calibri" w:hAnsi="Calibri" w:cs="Calibri"/>
          <w:color w:val="000000"/>
          <w:sz w:val="18"/>
        </w:rPr>
        <w:t>S7L 7K7</w:t>
      </w:r>
    </w:p>
    <w:p w14:paraId="6DC3B57E" w14:textId="0FE218D0" w:rsidR="0065251D" w:rsidRPr="0065251D" w:rsidRDefault="0065251D" w:rsidP="0065251D">
      <w:pPr>
        <w:pStyle w:val="Level1"/>
        <w:numPr>
          <w:ilvl w:val="0"/>
          <w:numId w:val="33"/>
        </w:numPr>
        <w:rPr>
          <w:rFonts w:ascii="Calibri" w:hAnsi="Calibri" w:cs="Calibri"/>
          <w:color w:val="000000"/>
          <w:sz w:val="18"/>
        </w:rPr>
      </w:pPr>
      <w:r w:rsidRPr="0065251D">
        <w:rPr>
          <w:rFonts w:ascii="Calibri" w:hAnsi="Calibri" w:cs="Calibri"/>
          <w:color w:val="000000"/>
          <w:sz w:val="18"/>
        </w:rPr>
        <w:t xml:space="preserve">By email: Send completed scanned document to </w:t>
      </w:r>
      <w:hyperlink r:id="rId12" w:history="1">
        <w:r w:rsidR="00137766" w:rsidRPr="0002194E">
          <w:rPr>
            <w:rStyle w:val="Hyperlink"/>
            <w:rFonts w:ascii="Calibri" w:hAnsi="Calibri" w:cs="Calibri"/>
            <w:sz w:val="18"/>
          </w:rPr>
          <w:t>blee@golfsaskatchewan.org</w:t>
        </w:r>
      </w:hyperlink>
      <w:r w:rsidR="00DA43B6">
        <w:rPr>
          <w:rFonts w:ascii="Calibri" w:hAnsi="Calibri" w:cs="Calibri"/>
          <w:color w:val="000000"/>
          <w:sz w:val="18"/>
        </w:rPr>
        <w:t xml:space="preserve"> </w:t>
      </w:r>
      <w:r>
        <w:rPr>
          <w:rFonts w:ascii="Calibri" w:hAnsi="Calibri" w:cs="Calibri"/>
          <w:color w:val="000000"/>
          <w:sz w:val="18"/>
        </w:rPr>
        <w:t xml:space="preserve"> </w:t>
      </w:r>
    </w:p>
    <w:p w14:paraId="08168DB3" w14:textId="77777777" w:rsidR="00AE6054" w:rsidRPr="0056655E" w:rsidRDefault="0056655E">
      <w:pPr>
        <w:pStyle w:val="Heading5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AE6054" w:rsidRPr="0056655E">
        <w:rPr>
          <w:rFonts w:ascii="Calibri" w:hAnsi="Calibri" w:cs="Calibri"/>
        </w:rPr>
        <w:lastRenderedPageBreak/>
        <w:t>Saskatchewan Academic and Golf Excellence Scholarships Application</w:t>
      </w:r>
    </w:p>
    <w:p w14:paraId="6446D2D5" w14:textId="77777777" w:rsidR="00AE6054" w:rsidRPr="0056655E" w:rsidRDefault="00AE6054">
      <w:pPr>
        <w:widowControl w:val="0"/>
        <w:rPr>
          <w:rFonts w:ascii="Calibri" w:hAnsi="Calibri" w:cs="Calibri"/>
          <w:color w:val="000000"/>
          <w:sz w:val="10"/>
          <w:szCs w:val="10"/>
        </w:rPr>
      </w:pPr>
    </w:p>
    <w:p w14:paraId="0C13282C" w14:textId="77777777" w:rsidR="00AE6054" w:rsidRPr="00D01623" w:rsidRDefault="00AE6054">
      <w:pPr>
        <w:widowControl w:val="0"/>
        <w:rPr>
          <w:rFonts w:ascii="Calibri" w:hAnsi="Calibri" w:cs="Calibri"/>
          <w:b/>
          <w:vanish/>
          <w:color w:val="000000"/>
          <w:sz w:val="28"/>
          <w:szCs w:val="24"/>
        </w:rPr>
      </w:pPr>
    </w:p>
    <w:p w14:paraId="55F8DDF3" w14:textId="77777777" w:rsidR="00AE6054" w:rsidRPr="00D01623" w:rsidRDefault="00AE6054">
      <w:pPr>
        <w:widowControl w:val="0"/>
        <w:rPr>
          <w:rFonts w:ascii="Calibri" w:hAnsi="Calibri" w:cs="Calibri"/>
          <w:b/>
          <w:color w:val="000000"/>
          <w:sz w:val="28"/>
          <w:szCs w:val="24"/>
        </w:rPr>
      </w:pPr>
      <w:r w:rsidRPr="00D01623">
        <w:rPr>
          <w:rFonts w:ascii="Calibri" w:hAnsi="Calibri" w:cs="Calibri"/>
          <w:b/>
          <w:color w:val="000000"/>
          <w:sz w:val="28"/>
          <w:szCs w:val="24"/>
        </w:rPr>
        <w:t xml:space="preserve">Part One – Personal Information </w:t>
      </w:r>
      <w:r w:rsidRPr="00D01623">
        <w:rPr>
          <w:rFonts w:ascii="Calibri" w:hAnsi="Calibri" w:cs="Calibri"/>
          <w:b/>
          <w:color w:val="000000"/>
        </w:rPr>
        <w:t xml:space="preserve">(please print legibly)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90"/>
        <w:gridCol w:w="900"/>
        <w:gridCol w:w="1267"/>
        <w:gridCol w:w="362"/>
        <w:gridCol w:w="450"/>
        <w:gridCol w:w="491"/>
        <w:gridCol w:w="1219"/>
        <w:gridCol w:w="458"/>
        <w:gridCol w:w="599"/>
        <w:gridCol w:w="51"/>
        <w:gridCol w:w="624"/>
        <w:gridCol w:w="214"/>
        <w:gridCol w:w="461"/>
        <w:gridCol w:w="676"/>
      </w:tblGrid>
      <w:tr w:rsidR="00D01623" w:rsidRPr="0056655E" w14:paraId="093B694C" w14:textId="77777777" w:rsidTr="00137766">
        <w:trPr>
          <w:jc w:val="center"/>
        </w:trPr>
        <w:tc>
          <w:tcPr>
            <w:tcW w:w="1875" w:type="dxa"/>
            <w:vAlign w:val="center"/>
          </w:tcPr>
          <w:p w14:paraId="4767956F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Name: </w:t>
            </w:r>
          </w:p>
        </w:tc>
        <w:tc>
          <w:tcPr>
            <w:tcW w:w="7962" w:type="dxa"/>
            <w:gridSpan w:val="14"/>
            <w:vAlign w:val="center"/>
          </w:tcPr>
          <w:p w14:paraId="6BDC9B36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137766" w:rsidRPr="0056655E" w14:paraId="36106565" w14:textId="77777777" w:rsidTr="00137766">
        <w:trPr>
          <w:trHeight w:val="449"/>
          <w:jc w:val="center"/>
        </w:trPr>
        <w:tc>
          <w:tcPr>
            <w:tcW w:w="1875" w:type="dxa"/>
            <w:vAlign w:val="center"/>
          </w:tcPr>
          <w:p w14:paraId="474333B1" w14:textId="77777777" w:rsidR="00137766" w:rsidRPr="0056655E" w:rsidRDefault="00137766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Gender: </w:t>
            </w:r>
          </w:p>
        </w:tc>
        <w:tc>
          <w:tcPr>
            <w:tcW w:w="1090" w:type="dxa"/>
            <w:gridSpan w:val="2"/>
            <w:vAlign w:val="center"/>
          </w:tcPr>
          <w:p w14:paraId="7822F825" w14:textId="77777777" w:rsidR="00137766" w:rsidRPr="0056655E" w:rsidRDefault="0013776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Male</w:t>
            </w:r>
          </w:p>
        </w:tc>
        <w:tc>
          <w:tcPr>
            <w:tcW w:w="1267" w:type="dxa"/>
            <w:vAlign w:val="center"/>
          </w:tcPr>
          <w:p w14:paraId="20F62A2F" w14:textId="77777777" w:rsidR="00137766" w:rsidRPr="0056655E" w:rsidRDefault="00137766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Female</w:t>
            </w:r>
          </w:p>
        </w:tc>
        <w:tc>
          <w:tcPr>
            <w:tcW w:w="812" w:type="dxa"/>
            <w:gridSpan w:val="2"/>
            <w:vAlign w:val="center"/>
          </w:tcPr>
          <w:p w14:paraId="7096A464" w14:textId="0992A347" w:rsidR="00137766" w:rsidRPr="00137766" w:rsidRDefault="00137766" w:rsidP="00137766">
            <w:pPr>
              <w:widowControl w:val="0"/>
              <w:rPr>
                <w:rFonts w:ascii="Calibri" w:hAnsi="Calibri" w:cs="Calibri"/>
                <w:color w:val="000000"/>
                <w:sz w:val="12"/>
                <w:szCs w:val="10"/>
              </w:rPr>
            </w:pPr>
            <w:r>
              <w:rPr>
                <w:rFonts w:ascii="Calibri" w:hAnsi="Calibri" w:cs="Calibri"/>
                <w:color w:val="000000"/>
                <w:sz w:val="12"/>
                <w:szCs w:val="10"/>
              </w:rPr>
              <w:t xml:space="preserve">Choose not to identify. </w:t>
            </w:r>
          </w:p>
        </w:tc>
        <w:tc>
          <w:tcPr>
            <w:tcW w:w="2767" w:type="dxa"/>
            <w:gridSpan w:val="4"/>
            <w:vAlign w:val="center"/>
          </w:tcPr>
          <w:p w14:paraId="5E2D8165" w14:textId="77777777" w:rsidR="00137766" w:rsidRPr="0056655E" w:rsidRDefault="0013776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Birth Date: (DD/MM/YY)</w:t>
            </w:r>
          </w:p>
        </w:tc>
        <w:tc>
          <w:tcPr>
            <w:tcW w:w="675" w:type="dxa"/>
            <w:gridSpan w:val="2"/>
            <w:vAlign w:val="center"/>
          </w:tcPr>
          <w:p w14:paraId="12C9DD48" w14:textId="77777777" w:rsidR="00137766" w:rsidRPr="0056655E" w:rsidRDefault="0013776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53AC19C" w14:textId="77777777" w:rsidR="00137766" w:rsidRPr="0056655E" w:rsidRDefault="0013776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1A226F31" w14:textId="77777777" w:rsidR="00137766" w:rsidRPr="0056655E" w:rsidRDefault="0013776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56655E" w:rsidRPr="0056655E" w14:paraId="6FFD4E3F" w14:textId="77777777" w:rsidTr="00137766">
        <w:trPr>
          <w:trHeight w:val="395"/>
          <w:jc w:val="center"/>
        </w:trPr>
        <w:tc>
          <w:tcPr>
            <w:tcW w:w="5044" w:type="dxa"/>
            <w:gridSpan w:val="6"/>
            <w:vAlign w:val="center"/>
          </w:tcPr>
          <w:p w14:paraId="2E0EAF2E" w14:textId="77777777" w:rsidR="0056655E" w:rsidRPr="0056655E" w:rsidRDefault="0056655E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Social Insurance # 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>
              <w:rPr>
                <w:rFonts w:ascii="Calibri" w:hAnsi="Calibri" w:cs="Calibri"/>
                <w:color w:val="000000"/>
                <w:sz w:val="14"/>
              </w:rPr>
              <w:t>Please provide your Social Insurance # for Tax Purposes</w:t>
            </w:r>
            <w:r w:rsidR="00A152C5">
              <w:rPr>
                <w:rFonts w:ascii="Calibri" w:hAnsi="Calibri" w:cs="Calibri"/>
                <w:color w:val="000000"/>
                <w:sz w:val="14"/>
              </w:rPr>
              <w:t xml:space="preserve"> T4A </w:t>
            </w:r>
            <w:r w:rsidR="00787F6D">
              <w:rPr>
                <w:rFonts w:ascii="Calibri" w:hAnsi="Calibri" w:cs="Calibri"/>
                <w:color w:val="000000"/>
                <w:sz w:val="14"/>
              </w:rPr>
              <w:t>(</w:t>
            </w:r>
            <w:r w:rsidR="00787F6D" w:rsidRPr="00787F6D">
              <w:rPr>
                <w:rFonts w:ascii="Calibri" w:hAnsi="Calibri" w:cs="Calibri"/>
                <w:b/>
                <w:i/>
                <w:color w:val="FF0000"/>
                <w:sz w:val="14"/>
              </w:rPr>
              <w:t>Required FIELD</w:t>
            </w:r>
            <w:r w:rsidR="00787F6D">
              <w:rPr>
                <w:rFonts w:ascii="Calibri" w:hAnsi="Calibri" w:cs="Calibri"/>
                <w:color w:val="000000"/>
                <w:sz w:val="14"/>
              </w:rPr>
              <w:t>)</w:t>
            </w:r>
          </w:p>
        </w:tc>
        <w:tc>
          <w:tcPr>
            <w:tcW w:w="4793" w:type="dxa"/>
            <w:gridSpan w:val="9"/>
            <w:vAlign w:val="center"/>
          </w:tcPr>
          <w:p w14:paraId="0463493D" w14:textId="6BA46EAB" w:rsidR="0056655E" w:rsidRPr="00787F6D" w:rsidRDefault="0056655E" w:rsidP="00787F6D">
            <w:pPr>
              <w:widowControl w:val="0"/>
              <w:jc w:val="right"/>
              <w:rPr>
                <w:rFonts w:ascii="Calibri" w:hAnsi="Calibri" w:cs="Calibri"/>
                <w:i/>
                <w:color w:val="FF0000"/>
                <w:sz w:val="16"/>
              </w:rPr>
            </w:pPr>
          </w:p>
        </w:tc>
      </w:tr>
      <w:tr w:rsidR="00D01623" w:rsidRPr="0056655E" w14:paraId="7BA1FB97" w14:textId="77777777" w:rsidTr="00137766">
        <w:trPr>
          <w:trHeight w:val="395"/>
          <w:jc w:val="center"/>
        </w:trPr>
        <w:tc>
          <w:tcPr>
            <w:tcW w:w="1875" w:type="dxa"/>
            <w:vAlign w:val="center"/>
          </w:tcPr>
          <w:p w14:paraId="63AFC3B7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Mailing address:</w:t>
            </w:r>
          </w:p>
        </w:tc>
        <w:tc>
          <w:tcPr>
            <w:tcW w:w="7962" w:type="dxa"/>
            <w:gridSpan w:val="14"/>
            <w:vAlign w:val="center"/>
          </w:tcPr>
          <w:p w14:paraId="68F434FF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D01623" w:rsidRPr="0056655E" w14:paraId="48000644" w14:textId="77777777" w:rsidTr="00137766">
        <w:trPr>
          <w:trHeight w:val="395"/>
          <w:jc w:val="center"/>
        </w:trPr>
        <w:tc>
          <w:tcPr>
            <w:tcW w:w="1875" w:type="dxa"/>
            <w:vAlign w:val="center"/>
          </w:tcPr>
          <w:p w14:paraId="103DD1B6" w14:textId="77777777" w:rsidR="00D01623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City/Town:</w:t>
            </w:r>
          </w:p>
        </w:tc>
        <w:tc>
          <w:tcPr>
            <w:tcW w:w="3660" w:type="dxa"/>
            <w:gridSpan w:val="6"/>
            <w:vAlign w:val="center"/>
          </w:tcPr>
          <w:p w14:paraId="2EA2DE5A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  <w:tc>
          <w:tcPr>
            <w:tcW w:w="1677" w:type="dxa"/>
            <w:gridSpan w:val="2"/>
            <w:vAlign w:val="center"/>
          </w:tcPr>
          <w:p w14:paraId="3938F51E" w14:textId="77777777" w:rsidR="00D01623" w:rsidRPr="00D01623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01623">
              <w:rPr>
                <w:rFonts w:ascii="Calibri" w:hAnsi="Calibri" w:cs="Calibri"/>
                <w:b/>
                <w:color w:val="000000"/>
                <w:sz w:val="22"/>
              </w:rPr>
              <w:t>Postal Code:</w:t>
            </w:r>
          </w:p>
        </w:tc>
        <w:tc>
          <w:tcPr>
            <w:tcW w:w="2625" w:type="dxa"/>
            <w:gridSpan w:val="6"/>
            <w:vAlign w:val="center"/>
          </w:tcPr>
          <w:p w14:paraId="5920523E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1623" w:rsidRPr="0056655E" w14:paraId="4FFB4C42" w14:textId="77777777" w:rsidTr="00137766">
        <w:trPr>
          <w:trHeight w:val="395"/>
          <w:jc w:val="center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43FD2E34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Telephone #:</w:t>
            </w:r>
          </w:p>
        </w:tc>
        <w:tc>
          <w:tcPr>
            <w:tcW w:w="3660" w:type="dxa"/>
            <w:gridSpan w:val="6"/>
            <w:tcBorders>
              <w:bottom w:val="single" w:sz="4" w:space="0" w:color="auto"/>
            </w:tcBorders>
            <w:vAlign w:val="center"/>
          </w:tcPr>
          <w:p w14:paraId="62E25003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14:paraId="1F247C1A" w14:textId="77777777" w:rsidR="00D01623" w:rsidRPr="00D01623" w:rsidRDefault="00D01623" w:rsidP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D01623">
              <w:rPr>
                <w:rFonts w:ascii="Calibri" w:hAnsi="Calibri" w:cs="Calibri"/>
                <w:b/>
                <w:color w:val="000000"/>
                <w:sz w:val="22"/>
              </w:rPr>
              <w:t>Cell (alt #):</w:t>
            </w:r>
          </w:p>
        </w:tc>
        <w:tc>
          <w:tcPr>
            <w:tcW w:w="2625" w:type="dxa"/>
            <w:gridSpan w:val="6"/>
            <w:tcBorders>
              <w:bottom w:val="single" w:sz="4" w:space="0" w:color="auto"/>
            </w:tcBorders>
            <w:vAlign w:val="center"/>
          </w:tcPr>
          <w:p w14:paraId="55B9B255" w14:textId="77777777" w:rsidR="00D01623" w:rsidRPr="0056655E" w:rsidRDefault="00D01623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01623" w:rsidRPr="0056655E" w14:paraId="24357E7F" w14:textId="77777777" w:rsidTr="00137766">
        <w:trPr>
          <w:trHeight w:val="431"/>
          <w:jc w:val="center"/>
        </w:trPr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6A95099" w14:textId="77777777" w:rsidR="00D01623" w:rsidRPr="0056655E" w:rsidRDefault="00D01623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Email Address:</w:t>
            </w:r>
          </w:p>
        </w:tc>
        <w:tc>
          <w:tcPr>
            <w:tcW w:w="7962" w:type="dxa"/>
            <w:gridSpan w:val="14"/>
            <w:tcBorders>
              <w:bottom w:val="single" w:sz="4" w:space="0" w:color="auto"/>
            </w:tcBorders>
            <w:vAlign w:val="center"/>
          </w:tcPr>
          <w:p w14:paraId="5885E881" w14:textId="77777777" w:rsidR="00D01623" w:rsidRPr="004D6856" w:rsidRDefault="00D01623">
            <w:pPr>
              <w:widowControl w:val="0"/>
              <w:rPr>
                <w:rFonts w:ascii="Calibri" w:hAnsi="Calibri" w:cs="Calibri"/>
                <w:color w:val="000000"/>
                <w:sz w:val="36"/>
              </w:rPr>
            </w:pPr>
          </w:p>
        </w:tc>
      </w:tr>
      <w:tr w:rsidR="00AE6054" w:rsidRPr="0056655E" w14:paraId="6D51C233" w14:textId="77777777" w:rsidTr="00137766">
        <w:trPr>
          <w:trHeight w:val="125"/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29B9D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8A8D5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6856" w:rsidRPr="0056655E" w14:paraId="37B94091" w14:textId="77777777" w:rsidTr="00137766">
        <w:trPr>
          <w:trHeight w:val="359"/>
          <w:jc w:val="center"/>
        </w:trPr>
        <w:tc>
          <w:tcPr>
            <w:tcW w:w="2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853DA" w14:textId="77777777" w:rsidR="00137766" w:rsidRDefault="004D6856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>Golf S</w:t>
            </w:r>
            <w:r w:rsidR="00137766">
              <w:rPr>
                <w:rFonts w:ascii="Calibri" w:hAnsi="Calibri" w:cs="Calibri"/>
                <w:b/>
                <w:color w:val="000000"/>
                <w:sz w:val="22"/>
              </w:rPr>
              <w:t xml:space="preserve">askatchewan </w:t>
            </w:r>
          </w:p>
          <w:p w14:paraId="74942206" w14:textId="6C85D20E" w:rsidR="004D6856" w:rsidRPr="0056655E" w:rsidRDefault="004D6856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Home Golf Club: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A37FD" w14:textId="77777777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2CFD5" w14:textId="7C797033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</w:rPr>
              <w:t xml:space="preserve">Handicap </w:t>
            </w:r>
            <w:r w:rsidR="0033257B">
              <w:rPr>
                <w:rFonts w:ascii="Calibri" w:hAnsi="Calibri" w:cs="Calibri"/>
                <w:b/>
                <w:color w:val="000000"/>
                <w:sz w:val="22"/>
              </w:rPr>
              <w:t>Index</w:t>
            </w:r>
            <w:r>
              <w:rPr>
                <w:rFonts w:ascii="Calibri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C0002" w14:textId="77777777" w:rsidR="004D6856" w:rsidRPr="0056655E" w:rsidRDefault="004D6856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E6054" w:rsidRPr="0056655E" w14:paraId="7D6CCE92" w14:textId="77777777" w:rsidTr="00137766">
        <w:trPr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ECD9F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8"/>
                <w:szCs w:val="8"/>
              </w:rPr>
            </w:pP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32986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AE6054" w:rsidRPr="0056655E" w14:paraId="077F97D2" w14:textId="77777777" w:rsidTr="00137766">
        <w:trPr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</w:tcBorders>
            <w:vAlign w:val="center"/>
          </w:tcPr>
          <w:p w14:paraId="523DAF86" w14:textId="5E0FD929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22"/>
              </w:rPr>
              <w:t>Please circle the institution currently attending: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</w:tcBorders>
            <w:vAlign w:val="center"/>
          </w:tcPr>
          <w:p w14:paraId="23838485" w14:textId="77777777" w:rsidR="00AE6054" w:rsidRPr="0056655E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Post-Secondary                            High School</w:t>
            </w:r>
          </w:p>
        </w:tc>
      </w:tr>
      <w:tr w:rsidR="00AE6054" w:rsidRPr="0056655E" w14:paraId="7C0F3609" w14:textId="77777777" w:rsidTr="00137766">
        <w:trPr>
          <w:jc w:val="center"/>
        </w:trPr>
        <w:tc>
          <w:tcPr>
            <w:tcW w:w="4594" w:type="dxa"/>
            <w:gridSpan w:val="5"/>
            <w:vAlign w:val="center"/>
          </w:tcPr>
          <w:p w14:paraId="44EFFAED" w14:textId="1DB03EFB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Name of the institution you are</w:t>
            </w:r>
            <w:r w:rsidR="00137766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currently attending:</w:t>
            </w:r>
          </w:p>
        </w:tc>
        <w:tc>
          <w:tcPr>
            <w:tcW w:w="5243" w:type="dxa"/>
            <w:gridSpan w:val="10"/>
            <w:vAlign w:val="center"/>
          </w:tcPr>
          <w:p w14:paraId="457A334F" w14:textId="77777777" w:rsidR="00AE6054" w:rsidRPr="004D6856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40"/>
              </w:rPr>
            </w:pPr>
          </w:p>
        </w:tc>
      </w:tr>
      <w:tr w:rsidR="00AE6054" w:rsidRPr="0056655E" w14:paraId="22AA9D0F" w14:textId="77777777" w:rsidTr="00137766">
        <w:trPr>
          <w:jc w:val="center"/>
        </w:trPr>
        <w:tc>
          <w:tcPr>
            <w:tcW w:w="4594" w:type="dxa"/>
            <w:gridSpan w:val="5"/>
            <w:vAlign w:val="center"/>
          </w:tcPr>
          <w:p w14:paraId="6E98FD63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Please circle the institution you will attend in the fall:</w:t>
            </w:r>
          </w:p>
        </w:tc>
        <w:tc>
          <w:tcPr>
            <w:tcW w:w="5243" w:type="dxa"/>
            <w:gridSpan w:val="10"/>
            <w:vAlign w:val="center"/>
          </w:tcPr>
          <w:p w14:paraId="7E3DC48F" w14:textId="77777777" w:rsidR="00AE6054" w:rsidRPr="0056655E" w:rsidRDefault="00AE6054">
            <w:pPr>
              <w:pStyle w:val="Heading3"/>
              <w:rPr>
                <w:rFonts w:ascii="Calibri" w:hAnsi="Calibri" w:cs="Calibri"/>
                <w:sz w:val="22"/>
              </w:rPr>
            </w:pPr>
            <w:r w:rsidRPr="0056655E">
              <w:rPr>
                <w:rFonts w:ascii="Calibri" w:hAnsi="Calibri" w:cs="Calibri"/>
                <w:sz w:val="22"/>
              </w:rPr>
              <w:t>Post-Secondary                            High School</w:t>
            </w:r>
          </w:p>
        </w:tc>
      </w:tr>
      <w:tr w:rsidR="00AE6054" w:rsidRPr="0056655E" w14:paraId="5A56FA77" w14:textId="77777777" w:rsidTr="00137766">
        <w:trPr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CB6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20"/>
              </w:rPr>
              <w:t>Name of the institution you will be attending in the fall:</w:t>
            </w:r>
          </w:p>
        </w:tc>
        <w:tc>
          <w:tcPr>
            <w:tcW w:w="5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67CC" w14:textId="77777777" w:rsidR="00AE6054" w:rsidRPr="004D6856" w:rsidRDefault="00AE6054">
            <w:pPr>
              <w:widowControl w:val="0"/>
              <w:rPr>
                <w:rFonts w:ascii="Calibri" w:hAnsi="Calibri" w:cs="Calibri"/>
                <w:color w:val="000000"/>
                <w:sz w:val="40"/>
              </w:rPr>
            </w:pPr>
          </w:p>
        </w:tc>
      </w:tr>
      <w:tr w:rsidR="004D6856" w:rsidRPr="0056655E" w14:paraId="25BE20FE" w14:textId="77777777" w:rsidTr="00137766">
        <w:trPr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7CB9" w14:textId="77777777" w:rsidR="004D6856" w:rsidRPr="004D6856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18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 xml:space="preserve">Have you been accepted? 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br/>
            </w:r>
            <w:r w:rsidRPr="004D6856">
              <w:rPr>
                <w:rFonts w:ascii="Calibri" w:hAnsi="Calibri" w:cs="Calibri"/>
                <w:b/>
                <w:color w:val="000000"/>
                <w:sz w:val="18"/>
              </w:rPr>
              <w:t>(please circle)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A8B7" w14:textId="77777777" w:rsidR="00AE6054" w:rsidRPr="0056655E" w:rsidRDefault="00AE6054">
            <w:pPr>
              <w:pStyle w:val="Heading3"/>
              <w:rPr>
                <w:rFonts w:ascii="Calibri" w:hAnsi="Calibri" w:cs="Calibri"/>
                <w:bCs/>
                <w:sz w:val="22"/>
              </w:rPr>
            </w:pPr>
            <w:r w:rsidRPr="0056655E">
              <w:rPr>
                <w:rFonts w:ascii="Calibri" w:hAnsi="Calibri" w:cs="Calibri"/>
                <w:bCs/>
                <w:sz w:val="22"/>
              </w:rPr>
              <w:t>Yes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305A" w14:textId="77777777" w:rsidR="00AE6054" w:rsidRPr="0056655E" w:rsidRDefault="00AE6054">
            <w:pPr>
              <w:widowControl w:val="0"/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No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531" w14:textId="77777777" w:rsidR="00AE6054" w:rsidRPr="0056655E" w:rsidRDefault="00AE6054">
            <w:pPr>
              <w:pStyle w:val="Heading3"/>
              <w:rPr>
                <w:rFonts w:ascii="Calibri" w:hAnsi="Calibri" w:cs="Calibri"/>
                <w:bCs/>
                <w:sz w:val="22"/>
              </w:rPr>
            </w:pPr>
            <w:r w:rsidRPr="0056655E">
              <w:rPr>
                <w:rFonts w:ascii="Calibri" w:hAnsi="Calibri" w:cs="Calibri"/>
                <w:bCs/>
                <w:sz w:val="22"/>
              </w:rPr>
              <w:t>Not yet</w:t>
            </w:r>
          </w:p>
        </w:tc>
      </w:tr>
      <w:tr w:rsidR="004D6856" w:rsidRPr="0056655E" w14:paraId="6680B6E4" w14:textId="77777777" w:rsidTr="00137766">
        <w:trPr>
          <w:jc w:val="center"/>
        </w:trPr>
        <w:tc>
          <w:tcPr>
            <w:tcW w:w="4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8219" w14:textId="77777777" w:rsidR="00AE6054" w:rsidRPr="0056655E" w:rsidRDefault="00AE6054">
            <w:pPr>
              <w:widowControl w:val="0"/>
              <w:rPr>
                <w:rFonts w:ascii="Calibri" w:hAnsi="Calibri" w:cs="Calibri"/>
                <w:b/>
                <w:color w:val="000000"/>
                <w:sz w:val="22"/>
              </w:rPr>
            </w:pPr>
            <w:r w:rsidRPr="0056655E">
              <w:rPr>
                <w:rFonts w:ascii="Calibri" w:hAnsi="Calibri" w:cs="Calibri"/>
                <w:b/>
                <w:color w:val="000000"/>
                <w:sz w:val="22"/>
              </w:rPr>
              <w:t>Current Grade Point Average:</w:t>
            </w:r>
            <w:r w:rsidR="004D6856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r w:rsidRPr="004D6856">
              <w:rPr>
                <w:rFonts w:ascii="Calibri" w:hAnsi="Calibri" w:cs="Calibri"/>
                <w:b/>
                <w:color w:val="000000"/>
                <w:sz w:val="18"/>
              </w:rPr>
              <w:t>(example 82.7%)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BA0B" w14:textId="77777777" w:rsidR="00AE6054" w:rsidRPr="004D6856" w:rsidRDefault="00AE6054">
            <w:pPr>
              <w:widowControl w:val="0"/>
              <w:rPr>
                <w:rFonts w:ascii="Calibri" w:hAnsi="Calibri" w:cs="Calibri"/>
                <w:color w:val="000000"/>
                <w:sz w:val="40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2458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  <w:r w:rsidRPr="004D6856">
              <w:rPr>
                <w:rFonts w:ascii="Calibri" w:hAnsi="Calibri" w:cs="Calibri"/>
                <w:b/>
                <w:color w:val="000000"/>
                <w:sz w:val="14"/>
              </w:rPr>
              <w:t>As of this date: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1078" w14:textId="77777777" w:rsidR="00AE6054" w:rsidRPr="0056655E" w:rsidRDefault="00AE6054">
            <w:pPr>
              <w:widowControl w:val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E6054" w:rsidRPr="0056655E" w14:paraId="41E0C48D" w14:textId="77777777" w:rsidTr="00137766">
        <w:trPr>
          <w:trHeight w:val="539"/>
          <w:jc w:val="center"/>
        </w:trPr>
        <w:tc>
          <w:tcPr>
            <w:tcW w:w="98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526DC" w14:textId="77777777" w:rsidR="00AE6054" w:rsidRPr="0056655E" w:rsidRDefault="00AE6054" w:rsidP="004D6856">
            <w:pPr>
              <w:widowControl w:val="0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56655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Note: If your University or College uses a point system (example out of 2.0, 3.0, 4.0, or 5.0) or</w:t>
            </w:r>
            <w:r w:rsidR="004D685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 letter system (example A, B, C)</w:t>
            </w:r>
            <w:r w:rsidR="004D6856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br/>
              <w:t>P</w:t>
            </w:r>
            <w:r w:rsidRPr="0056655E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lease provide the key to changing it to a percentage (%).</w:t>
            </w:r>
          </w:p>
        </w:tc>
      </w:tr>
    </w:tbl>
    <w:p w14:paraId="66E12E29" w14:textId="77777777" w:rsidR="00AE6054" w:rsidRPr="0056655E" w:rsidRDefault="00AE6054" w:rsidP="00137766">
      <w:pPr>
        <w:widowControl w:val="0"/>
        <w:spacing w:before="120"/>
        <w:rPr>
          <w:rFonts w:ascii="Calibri" w:hAnsi="Calibri" w:cs="Calibri"/>
          <w:vanish/>
          <w:color w:val="000000"/>
          <w:sz w:val="10"/>
          <w:szCs w:val="10"/>
        </w:rPr>
      </w:pPr>
    </w:p>
    <w:p w14:paraId="67B4CC09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1E0459C0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27F3E47B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227923F1" w14:textId="77777777" w:rsidR="00AE6054" w:rsidRPr="00D01623" w:rsidRDefault="00AE6054">
      <w:pPr>
        <w:widowControl w:val="0"/>
        <w:rPr>
          <w:rFonts w:ascii="Calibri" w:hAnsi="Calibri" w:cs="Calibri"/>
          <w:b/>
          <w:vanish/>
          <w:color w:val="000000"/>
          <w:sz w:val="12"/>
          <w:szCs w:val="10"/>
        </w:rPr>
      </w:pPr>
    </w:p>
    <w:p w14:paraId="1C649EF5" w14:textId="77777777" w:rsidR="00AE6054" w:rsidRPr="00D01623" w:rsidRDefault="00AE6054">
      <w:pPr>
        <w:pStyle w:val="Heading4"/>
        <w:rPr>
          <w:rFonts w:ascii="Calibri" w:hAnsi="Calibri" w:cs="Calibri"/>
          <w:sz w:val="28"/>
        </w:rPr>
      </w:pPr>
      <w:r w:rsidRPr="00D01623">
        <w:rPr>
          <w:rFonts w:ascii="Calibri" w:hAnsi="Calibri" w:cs="Calibri"/>
          <w:sz w:val="28"/>
        </w:rPr>
        <w:t xml:space="preserve">Part Two – </w:t>
      </w:r>
      <w:r w:rsidR="0065251D">
        <w:rPr>
          <w:rFonts w:ascii="Calibri" w:hAnsi="Calibri" w:cs="Calibri"/>
          <w:sz w:val="28"/>
        </w:rPr>
        <w:t xml:space="preserve">Personal Letter &amp; </w:t>
      </w:r>
      <w:r w:rsidRPr="00D01623">
        <w:rPr>
          <w:rFonts w:ascii="Calibri" w:hAnsi="Calibri" w:cs="Calibri"/>
          <w:sz w:val="28"/>
        </w:rPr>
        <w:t xml:space="preserve">Golf Activities </w:t>
      </w:r>
    </w:p>
    <w:p w14:paraId="5B32DEA4" w14:textId="2DF5DA22" w:rsidR="00AE6054" w:rsidRPr="00E624F3" w:rsidRDefault="00137766">
      <w:pPr>
        <w:widowControl w:val="0"/>
        <w:rPr>
          <w:rFonts w:ascii="Calibri" w:hAnsi="Calibri" w:cs="Calibri"/>
          <w:color w:val="000000"/>
          <w:sz w:val="18"/>
        </w:rPr>
      </w:pPr>
      <w:r w:rsidRPr="00137766">
        <w:rPr>
          <w:rFonts w:ascii="Calibri" w:hAnsi="Calibri" w:cs="Calibri"/>
          <w:i/>
          <w:iCs/>
          <w:color w:val="000000"/>
          <w:sz w:val="18"/>
        </w:rPr>
        <w:t>A</w:t>
      </w:r>
      <w:r w:rsidR="00AE6054" w:rsidRPr="00E624F3">
        <w:rPr>
          <w:rFonts w:ascii="Calibri" w:hAnsi="Calibri" w:cs="Calibri"/>
          <w:b/>
          <w:bCs/>
          <w:i/>
          <w:iCs/>
          <w:color w:val="000000"/>
          <w:sz w:val="18"/>
        </w:rPr>
        <w:t xml:space="preserve"> one</w:t>
      </w:r>
      <w:r>
        <w:rPr>
          <w:rFonts w:ascii="Calibri" w:hAnsi="Calibri" w:cs="Calibri"/>
          <w:b/>
          <w:bCs/>
          <w:i/>
          <w:iCs/>
          <w:color w:val="000000"/>
          <w:sz w:val="18"/>
        </w:rPr>
        <w:t>-</w:t>
      </w:r>
      <w:r w:rsidR="0065251D">
        <w:rPr>
          <w:rFonts w:ascii="Calibri" w:hAnsi="Calibri" w:cs="Calibri"/>
          <w:b/>
          <w:bCs/>
          <w:i/>
          <w:iCs/>
          <w:color w:val="000000"/>
          <w:sz w:val="18"/>
        </w:rPr>
        <w:t>two page</w:t>
      </w:r>
      <w:r>
        <w:rPr>
          <w:rFonts w:ascii="Calibri" w:hAnsi="Calibri" w:cs="Calibri"/>
          <w:b/>
          <w:bCs/>
          <w:i/>
          <w:iCs/>
          <w:color w:val="000000"/>
          <w:sz w:val="18"/>
        </w:rPr>
        <w:t xml:space="preserve"> (maximum)</w:t>
      </w:r>
      <w:r w:rsidR="004C68A3">
        <w:rPr>
          <w:rFonts w:ascii="Calibri" w:hAnsi="Calibri" w:cs="Calibri"/>
          <w:b/>
          <w:bCs/>
          <w:i/>
          <w:iCs/>
          <w:color w:val="000000"/>
          <w:sz w:val="18"/>
        </w:rPr>
        <w:t xml:space="preserve"> </w:t>
      </w:r>
      <w:r w:rsidR="0065251D">
        <w:rPr>
          <w:rFonts w:ascii="Calibri" w:hAnsi="Calibri" w:cs="Calibri"/>
          <w:color w:val="000000"/>
          <w:sz w:val="18"/>
        </w:rPr>
        <w:t>p</w:t>
      </w:r>
      <w:r w:rsidR="0065251D" w:rsidRPr="004D6856">
        <w:rPr>
          <w:rFonts w:ascii="Calibri" w:hAnsi="Calibri" w:cs="Calibri"/>
          <w:color w:val="000000"/>
          <w:sz w:val="18"/>
          <w:szCs w:val="22"/>
        </w:rPr>
        <w:t xml:space="preserve">ersonal letter outlining the applicant’s </w:t>
      </w:r>
      <w:proofErr w:type="gramStart"/>
      <w:r w:rsidR="0065251D" w:rsidRPr="004D6856">
        <w:rPr>
          <w:rFonts w:ascii="Calibri" w:hAnsi="Calibri" w:cs="Calibri"/>
          <w:color w:val="000000"/>
          <w:sz w:val="18"/>
          <w:szCs w:val="22"/>
        </w:rPr>
        <w:t>future plans</w:t>
      </w:r>
      <w:proofErr w:type="gramEnd"/>
      <w:r w:rsidR="0065251D" w:rsidRPr="00E624F3">
        <w:rPr>
          <w:rFonts w:ascii="Calibri" w:hAnsi="Calibri" w:cs="Calibri"/>
          <w:color w:val="000000"/>
          <w:sz w:val="18"/>
        </w:rPr>
        <w:t xml:space="preserve"> </w:t>
      </w:r>
      <w:r w:rsidR="005D7899">
        <w:rPr>
          <w:rFonts w:ascii="Calibri" w:hAnsi="Calibri" w:cs="Calibri"/>
          <w:color w:val="000000"/>
          <w:sz w:val="18"/>
        </w:rPr>
        <w:t>including a</w:t>
      </w:r>
      <w:r w:rsidR="0065251D">
        <w:rPr>
          <w:rFonts w:ascii="Calibri" w:hAnsi="Calibri" w:cs="Calibri"/>
          <w:color w:val="000000"/>
          <w:sz w:val="18"/>
        </w:rPr>
        <w:t xml:space="preserve"> </w:t>
      </w:r>
      <w:r w:rsidR="00AE6054" w:rsidRPr="00E624F3">
        <w:rPr>
          <w:rFonts w:ascii="Calibri" w:hAnsi="Calibri" w:cs="Calibri"/>
          <w:color w:val="000000"/>
          <w:sz w:val="18"/>
        </w:rPr>
        <w:t>summar</w:t>
      </w:r>
      <w:r w:rsidR="005D7899">
        <w:rPr>
          <w:rFonts w:ascii="Calibri" w:hAnsi="Calibri" w:cs="Calibri"/>
          <w:color w:val="000000"/>
          <w:sz w:val="18"/>
        </w:rPr>
        <w:t>y of her/his</w:t>
      </w:r>
      <w:r>
        <w:rPr>
          <w:rFonts w:ascii="Calibri" w:hAnsi="Calibri" w:cs="Calibri"/>
          <w:color w:val="000000"/>
          <w:sz w:val="18"/>
        </w:rPr>
        <w:t>/their</w:t>
      </w:r>
      <w:r w:rsidR="00AE6054" w:rsidRPr="00E624F3">
        <w:rPr>
          <w:rFonts w:ascii="Calibri" w:hAnsi="Calibri" w:cs="Calibri"/>
          <w:color w:val="000000"/>
          <w:sz w:val="18"/>
        </w:rPr>
        <w:t xml:space="preserve"> competitive achievements including local, regional, provincial, and national results.   </w:t>
      </w:r>
    </w:p>
    <w:p w14:paraId="499417EA" w14:textId="276B21C0" w:rsidR="00AE6054" w:rsidRPr="00E624F3" w:rsidRDefault="00AE6054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Local events</w:t>
      </w:r>
      <w:r w:rsidR="00787F6D" w:rsidRPr="00E624F3">
        <w:rPr>
          <w:rFonts w:ascii="Calibri" w:hAnsi="Calibri" w:cs="Calibri"/>
          <w:color w:val="000000"/>
          <w:sz w:val="18"/>
        </w:rPr>
        <w:t xml:space="preserve">: </w:t>
      </w:r>
      <w:r w:rsidRPr="00E624F3">
        <w:rPr>
          <w:rFonts w:ascii="Calibri" w:hAnsi="Calibri" w:cs="Calibri"/>
          <w:color w:val="000000"/>
          <w:sz w:val="18"/>
        </w:rPr>
        <w:t>include tournament name, tournament location, date, results, and scores.</w:t>
      </w:r>
    </w:p>
    <w:p w14:paraId="516639C8" w14:textId="3D851723" w:rsidR="00AE6054" w:rsidRPr="00E624F3" w:rsidRDefault="00AE6054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Provincial Championship</w:t>
      </w:r>
      <w:r w:rsidR="00787F6D" w:rsidRPr="00E624F3">
        <w:rPr>
          <w:rFonts w:ascii="Calibri" w:hAnsi="Calibri" w:cs="Calibri"/>
          <w:color w:val="000000"/>
          <w:sz w:val="18"/>
        </w:rPr>
        <w:t>(s):</w:t>
      </w:r>
      <w:r w:rsidRPr="00E624F3">
        <w:rPr>
          <w:rFonts w:ascii="Calibri" w:hAnsi="Calibri" w:cs="Calibri"/>
          <w:color w:val="000000"/>
          <w:sz w:val="18"/>
        </w:rPr>
        <w:t xml:space="preserve"> include event name, tournament location, date, results, and scores.</w:t>
      </w:r>
    </w:p>
    <w:p w14:paraId="59C39C53" w14:textId="35C4E650" w:rsidR="00AE6054" w:rsidRPr="00E624F3" w:rsidRDefault="00787F6D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>Order of Merit Tour(s):</w:t>
      </w:r>
      <w:r w:rsidR="00AE6054" w:rsidRPr="00E624F3">
        <w:rPr>
          <w:rFonts w:ascii="Calibri" w:hAnsi="Calibri" w:cs="Calibri"/>
          <w:color w:val="000000"/>
          <w:sz w:val="18"/>
        </w:rPr>
        <w:t xml:space="preserve"> include age/gender group, final point total, and your final ranking.</w:t>
      </w:r>
    </w:p>
    <w:p w14:paraId="405100DB" w14:textId="23790867" w:rsidR="00AE6054" w:rsidRPr="00E624F3" w:rsidRDefault="00787F6D">
      <w:pPr>
        <w:widowControl w:val="0"/>
        <w:numPr>
          <w:ilvl w:val="0"/>
          <w:numId w:val="28"/>
        </w:numPr>
        <w:rPr>
          <w:rFonts w:ascii="Calibri" w:hAnsi="Calibri" w:cs="Calibri"/>
          <w:color w:val="000000"/>
          <w:sz w:val="18"/>
        </w:rPr>
      </w:pPr>
      <w:r w:rsidRPr="00E624F3">
        <w:rPr>
          <w:rFonts w:ascii="Calibri" w:hAnsi="Calibri" w:cs="Calibri"/>
          <w:color w:val="000000"/>
          <w:sz w:val="18"/>
        </w:rPr>
        <w:t xml:space="preserve">National Championship(s): </w:t>
      </w:r>
      <w:r w:rsidR="00AE6054" w:rsidRPr="00E624F3">
        <w:rPr>
          <w:rFonts w:ascii="Calibri" w:hAnsi="Calibri" w:cs="Calibri"/>
          <w:color w:val="000000"/>
          <w:sz w:val="18"/>
        </w:rPr>
        <w:t xml:space="preserve"> include event name, tournament location, date, results, and scores.</w:t>
      </w:r>
      <w:r w:rsidR="00AE6054" w:rsidRPr="00E624F3">
        <w:rPr>
          <w:rFonts w:ascii="Calibri" w:hAnsi="Calibri" w:cs="Calibri"/>
          <w:color w:val="000000"/>
          <w:sz w:val="18"/>
        </w:rPr>
        <w:tab/>
      </w:r>
    </w:p>
    <w:p w14:paraId="0F663174" w14:textId="77777777" w:rsidR="00AE6054" w:rsidRPr="00D01623" w:rsidRDefault="00AE6054" w:rsidP="00137766">
      <w:pPr>
        <w:widowControl w:val="0"/>
        <w:spacing w:before="120"/>
        <w:rPr>
          <w:rFonts w:ascii="Calibri" w:hAnsi="Calibri" w:cs="Calibri"/>
          <w:b/>
          <w:color w:val="000000"/>
          <w:sz w:val="28"/>
          <w:szCs w:val="24"/>
        </w:rPr>
      </w:pPr>
      <w:r w:rsidRPr="00D01623">
        <w:rPr>
          <w:rFonts w:ascii="Calibri" w:hAnsi="Calibri" w:cs="Calibri"/>
          <w:b/>
          <w:color w:val="000000"/>
          <w:sz w:val="28"/>
          <w:szCs w:val="24"/>
        </w:rPr>
        <w:t>Part Three – Publication Waiver and Personal Information</w:t>
      </w:r>
    </w:p>
    <w:p w14:paraId="5E83E71C" w14:textId="77777777" w:rsidR="00AE6054" w:rsidRPr="00D01623" w:rsidRDefault="00E60AEE" w:rsidP="00137766">
      <w:pPr>
        <w:spacing w:after="12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Cs/>
          <w:iCs/>
          <w:sz w:val="18"/>
          <w:szCs w:val="18"/>
        </w:rPr>
        <w:t xml:space="preserve">In consideration of Golf </w:t>
      </w:r>
      <w:smartTag w:uri="urn:schemas-microsoft-com:office:smarttags" w:element="State">
        <w:r>
          <w:rPr>
            <w:rFonts w:ascii="Calibri" w:hAnsi="Calibri" w:cs="Calibri"/>
            <w:bCs/>
            <w:iCs/>
            <w:sz w:val="18"/>
            <w:szCs w:val="18"/>
          </w:rPr>
          <w:t>Saskatchewan</w:t>
        </w:r>
      </w:smartTag>
      <w:r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AE6054" w:rsidRPr="00D01623">
        <w:rPr>
          <w:rFonts w:ascii="Calibri" w:hAnsi="Calibri" w:cs="Calibri"/>
          <w:bCs/>
          <w:iCs/>
          <w:sz w:val="18"/>
          <w:szCs w:val="18"/>
        </w:rPr>
        <w:t xml:space="preserve">organizing the SAGE Scholarships </w:t>
      </w:r>
      <w:r>
        <w:rPr>
          <w:rFonts w:ascii="Calibri" w:hAnsi="Calibri" w:cs="Calibri"/>
          <w:bCs/>
          <w:iCs/>
          <w:sz w:val="18"/>
          <w:szCs w:val="18"/>
        </w:rPr>
        <w:t xml:space="preserve">I do herby consent to Golf </w:t>
      </w:r>
      <w:smartTag w:uri="urn:schemas-microsoft-com:office:smarttags" w:element="State">
        <w:smartTag w:uri="urn:schemas-microsoft-com:office:smarttags" w:element="place">
          <w:r>
            <w:rPr>
              <w:rFonts w:ascii="Calibri" w:hAnsi="Calibri" w:cs="Calibri"/>
              <w:bCs/>
              <w:iCs/>
              <w:sz w:val="18"/>
              <w:szCs w:val="18"/>
            </w:rPr>
            <w:t>Saskatchewan</w:t>
          </w:r>
        </w:smartTag>
      </w:smartTag>
      <w:r>
        <w:rPr>
          <w:rFonts w:ascii="Calibri" w:hAnsi="Calibri" w:cs="Calibri"/>
          <w:bCs/>
          <w:iCs/>
          <w:sz w:val="18"/>
          <w:szCs w:val="18"/>
        </w:rPr>
        <w:t xml:space="preserve"> </w:t>
      </w:r>
      <w:r w:rsidR="00AE6054" w:rsidRPr="00D01623">
        <w:rPr>
          <w:rFonts w:ascii="Calibri" w:hAnsi="Calibri" w:cs="Calibri"/>
          <w:bCs/>
          <w:iCs/>
          <w:sz w:val="18"/>
          <w:szCs w:val="18"/>
        </w:rPr>
        <w:t>use and right to publish in any form, any video, still photographs, sound or any other record of me for reporting, advertising, promotional or commercial purposes of any kind.</w:t>
      </w:r>
      <w:r w:rsidR="00D01623" w:rsidRPr="00D01623">
        <w:rPr>
          <w:rFonts w:ascii="Calibri" w:hAnsi="Calibri" w:cs="Calibri"/>
          <w:bCs/>
          <w:iCs/>
          <w:sz w:val="18"/>
          <w:szCs w:val="18"/>
        </w:rPr>
        <w:t xml:space="preserve">  </w:t>
      </w:r>
      <w:r w:rsidR="00787F6D">
        <w:rPr>
          <w:rFonts w:ascii="Calibri" w:hAnsi="Calibri" w:cs="Calibri"/>
          <w:bCs/>
          <w:iCs/>
          <w:sz w:val="18"/>
          <w:szCs w:val="18"/>
        </w:rPr>
        <w:br/>
      </w:r>
      <w:r w:rsidR="00AE6054" w:rsidRPr="00D01623">
        <w:rPr>
          <w:rFonts w:ascii="Calibri" w:hAnsi="Calibri" w:cs="Calibri"/>
          <w:color w:val="000000"/>
          <w:sz w:val="18"/>
          <w:szCs w:val="18"/>
        </w:rPr>
        <w:t>I certify the information on this application is true and accurate to the best of my knowledge and belief.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627"/>
        <w:gridCol w:w="7162"/>
      </w:tblGrid>
      <w:tr w:rsidR="004D6856" w:rsidRPr="0056655E" w14:paraId="5AA05DD4" w14:textId="77777777" w:rsidTr="00137766">
        <w:trPr>
          <w:cantSplit/>
          <w:trHeight w:val="422"/>
          <w:jc w:val="center"/>
        </w:trPr>
        <w:tc>
          <w:tcPr>
            <w:tcW w:w="3627" w:type="dxa"/>
            <w:vMerge w:val="restart"/>
            <w:tcBorders>
              <w:bottom w:val="nil"/>
            </w:tcBorders>
            <w:vAlign w:val="center"/>
          </w:tcPr>
          <w:p w14:paraId="05461151" w14:textId="77777777" w:rsidR="004D6856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55E">
              <w:rPr>
                <w:rFonts w:ascii="Calibri" w:hAnsi="Calibri" w:cs="Calibri"/>
                <w:color w:val="000000"/>
                <w:sz w:val="22"/>
                <w:szCs w:val="22"/>
              </w:rPr>
              <w:t>Applicant’s Signature and Date:</w:t>
            </w:r>
          </w:p>
          <w:p w14:paraId="6C12F25E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655E">
              <w:rPr>
                <w:rFonts w:ascii="Calibri" w:hAnsi="Calibri" w:cs="Calibri"/>
                <w:color w:val="000000"/>
                <w:sz w:val="22"/>
              </w:rPr>
              <w:t xml:space="preserve">Parent’s Signature and Date </w:t>
            </w:r>
            <w:r w:rsidRPr="0056655E">
              <w:rPr>
                <w:rFonts w:ascii="Calibri" w:hAnsi="Calibri" w:cs="Calibri"/>
                <w:color w:val="000000"/>
                <w:sz w:val="22"/>
              </w:rPr>
              <w:br/>
            </w:r>
            <w:r w:rsidRPr="0056655E">
              <w:rPr>
                <w:rFonts w:ascii="Calibri" w:hAnsi="Calibri" w:cs="Calibri"/>
                <w:color w:val="000000"/>
                <w:sz w:val="16"/>
                <w:szCs w:val="16"/>
              </w:rPr>
              <w:t>(only required if applicant is 18 &amp; under)</w:t>
            </w:r>
          </w:p>
        </w:tc>
        <w:tc>
          <w:tcPr>
            <w:tcW w:w="7162" w:type="dxa"/>
            <w:tcBorders>
              <w:bottom w:val="single" w:sz="4" w:space="0" w:color="auto"/>
            </w:tcBorders>
            <w:vAlign w:val="center"/>
          </w:tcPr>
          <w:p w14:paraId="2DE8E4DA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  <w:tr w:rsidR="004D6856" w:rsidRPr="0056655E" w14:paraId="025D0DC2" w14:textId="77777777" w:rsidTr="00137766">
        <w:trPr>
          <w:cantSplit/>
          <w:trHeight w:val="422"/>
          <w:jc w:val="center"/>
        </w:trPr>
        <w:tc>
          <w:tcPr>
            <w:tcW w:w="3627" w:type="dxa"/>
            <w:vMerge/>
            <w:tcBorders>
              <w:bottom w:val="nil"/>
            </w:tcBorders>
            <w:vAlign w:val="center"/>
          </w:tcPr>
          <w:p w14:paraId="553C77AA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2" w:type="dxa"/>
            <w:tcBorders>
              <w:top w:val="single" w:sz="4" w:space="0" w:color="auto"/>
            </w:tcBorders>
            <w:vAlign w:val="center"/>
          </w:tcPr>
          <w:p w14:paraId="0BC792F2" w14:textId="77777777" w:rsidR="004D6856" w:rsidRPr="0056655E" w:rsidRDefault="004D6856">
            <w:pPr>
              <w:widowControl w:val="0"/>
              <w:spacing w:before="92" w:after="40"/>
              <w:rPr>
                <w:rFonts w:ascii="Calibri" w:hAnsi="Calibri" w:cs="Calibri"/>
                <w:color w:val="000000"/>
                <w:sz w:val="32"/>
                <w:szCs w:val="24"/>
              </w:rPr>
            </w:pPr>
          </w:p>
        </w:tc>
      </w:tr>
    </w:tbl>
    <w:p w14:paraId="46E575A9" w14:textId="77777777" w:rsidR="00AE6054" w:rsidRPr="0056655E" w:rsidRDefault="00AE6054">
      <w:pPr>
        <w:widowControl w:val="0"/>
        <w:rPr>
          <w:rFonts w:ascii="Calibri" w:hAnsi="Calibri" w:cs="Calibri"/>
          <w:vanish/>
          <w:color w:val="000000"/>
          <w:sz w:val="20"/>
        </w:rPr>
      </w:pPr>
    </w:p>
    <w:p w14:paraId="6BDFB859" w14:textId="77777777" w:rsidR="00AE6054" w:rsidRDefault="00AE6054" w:rsidP="00137766">
      <w:pPr>
        <w:widowControl w:val="0"/>
        <w:jc w:val="center"/>
        <w:rPr>
          <w:rFonts w:ascii="Calibri" w:hAnsi="Calibri" w:cs="Calibri"/>
          <w:b/>
          <w:sz w:val="12"/>
          <w:szCs w:val="12"/>
        </w:rPr>
      </w:pPr>
      <w:r w:rsidRPr="0056655E">
        <w:rPr>
          <w:rFonts w:ascii="Calibri" w:hAnsi="Calibri" w:cs="Calibri"/>
          <w:b/>
          <w:sz w:val="12"/>
          <w:szCs w:val="12"/>
        </w:rPr>
        <w:t>* Due to Informa</w:t>
      </w:r>
      <w:r w:rsidR="00FA25B7">
        <w:rPr>
          <w:rFonts w:ascii="Calibri" w:hAnsi="Calibri" w:cs="Calibri"/>
          <w:b/>
          <w:sz w:val="12"/>
          <w:szCs w:val="12"/>
        </w:rPr>
        <w:t>tion and Privacy issues, the Golf Saskatchewan</w:t>
      </w:r>
      <w:r w:rsidRPr="0056655E">
        <w:rPr>
          <w:rFonts w:ascii="Calibri" w:hAnsi="Calibri" w:cs="Calibri"/>
          <w:b/>
          <w:sz w:val="12"/>
          <w:szCs w:val="12"/>
        </w:rPr>
        <w:t xml:space="preserve"> will only use the personal information provided on the SAGE applications for the sole purpose of SAGE Scholarships.</w:t>
      </w:r>
    </w:p>
    <w:p w14:paraId="016EF586" w14:textId="77777777" w:rsidR="00AE6054" w:rsidRPr="0056655E" w:rsidRDefault="00AE6054" w:rsidP="00137766">
      <w:pPr>
        <w:widowControl w:val="0"/>
        <w:spacing w:before="120"/>
        <w:rPr>
          <w:rFonts w:ascii="Calibri" w:hAnsi="Calibri" w:cs="Calibri"/>
          <w:b/>
          <w:szCs w:val="24"/>
        </w:rPr>
      </w:pPr>
      <w:r w:rsidRPr="0056655E">
        <w:rPr>
          <w:rFonts w:ascii="Calibri" w:hAnsi="Calibri" w:cs="Calibri"/>
          <w:b/>
          <w:szCs w:val="24"/>
        </w:rPr>
        <w:t xml:space="preserve">Reminder checklist: </w:t>
      </w:r>
    </w:p>
    <w:p w14:paraId="18CDCA95" w14:textId="77777777" w:rsidR="00AE6054" w:rsidRPr="0065251D" w:rsidRDefault="00AE6054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Complete the SAGE application.</w:t>
      </w:r>
    </w:p>
    <w:p w14:paraId="29E17E3F" w14:textId="77777777" w:rsidR="00AE6054" w:rsidRPr="0065251D" w:rsidRDefault="00AE6054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Include your academic transcripts and a copy from the educational institution.</w:t>
      </w:r>
    </w:p>
    <w:p w14:paraId="4AB50659" w14:textId="6E463CB4" w:rsidR="0065251D" w:rsidRDefault="00787F6D" w:rsidP="0065251D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ind w:left="360" w:hanging="360"/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color w:val="000000"/>
          <w:sz w:val="18"/>
        </w:rPr>
        <w:t xml:space="preserve">Personal </w:t>
      </w:r>
      <w:r w:rsidR="00AE6054" w:rsidRPr="0065251D">
        <w:rPr>
          <w:rFonts w:ascii="Calibri" w:hAnsi="Calibri" w:cs="Calibri"/>
          <w:color w:val="000000"/>
          <w:sz w:val="18"/>
        </w:rPr>
        <w:t>Letter outlining why you should be considered for a scholarship, future objectives, and tournament schedule of events</w:t>
      </w:r>
      <w:r w:rsidR="00F469DB">
        <w:rPr>
          <w:rFonts w:ascii="Calibri" w:hAnsi="Calibri" w:cs="Calibri"/>
          <w:color w:val="000000"/>
          <w:sz w:val="18"/>
        </w:rPr>
        <w:t xml:space="preserve"> in 202</w:t>
      </w:r>
      <w:r w:rsidR="00137766">
        <w:rPr>
          <w:rFonts w:ascii="Calibri" w:hAnsi="Calibri" w:cs="Calibri"/>
          <w:color w:val="000000"/>
          <w:sz w:val="18"/>
        </w:rPr>
        <w:t>2</w:t>
      </w:r>
      <w:r w:rsidR="005D7899">
        <w:rPr>
          <w:rFonts w:ascii="Calibri" w:hAnsi="Calibri" w:cs="Calibri"/>
          <w:color w:val="000000"/>
          <w:sz w:val="18"/>
        </w:rPr>
        <w:t>.</w:t>
      </w:r>
    </w:p>
    <w:p w14:paraId="1DC16328" w14:textId="77777777" w:rsidR="00AE6054" w:rsidRPr="0065251D" w:rsidRDefault="00AE6054" w:rsidP="0065251D">
      <w:pPr>
        <w:widowControl w:val="0"/>
        <w:numPr>
          <w:ilvl w:val="0"/>
          <w:numId w:val="31"/>
        </w:numPr>
        <w:tabs>
          <w:tab w:val="clear" w:pos="900"/>
          <w:tab w:val="num" w:pos="360"/>
        </w:tabs>
        <w:rPr>
          <w:rFonts w:ascii="Calibri" w:hAnsi="Calibri" w:cs="Calibri"/>
          <w:sz w:val="18"/>
        </w:rPr>
      </w:pPr>
      <w:r w:rsidRPr="0065251D">
        <w:rPr>
          <w:rFonts w:ascii="Calibri" w:hAnsi="Calibri" w:cs="Calibri"/>
          <w:sz w:val="18"/>
        </w:rPr>
        <w:t>The application may be rejected if it:</w:t>
      </w:r>
      <w:r w:rsidR="0065251D" w:rsidRPr="0065251D">
        <w:rPr>
          <w:rFonts w:ascii="Calibri" w:hAnsi="Calibri" w:cs="Calibri"/>
          <w:sz w:val="18"/>
        </w:rPr>
        <w:t xml:space="preserve"> a) </w:t>
      </w:r>
      <w:r w:rsidRPr="0065251D">
        <w:rPr>
          <w:rFonts w:ascii="Calibri" w:hAnsi="Calibri" w:cs="Calibri"/>
          <w:sz w:val="18"/>
        </w:rPr>
        <w:t>does not</w:t>
      </w:r>
      <w:r w:rsidR="0065251D" w:rsidRPr="0065251D">
        <w:rPr>
          <w:rFonts w:ascii="Calibri" w:hAnsi="Calibri" w:cs="Calibri"/>
          <w:sz w:val="18"/>
        </w:rPr>
        <w:t xml:space="preserve"> meet the Eligibility Criteria b) </w:t>
      </w:r>
      <w:r w:rsidRPr="0065251D">
        <w:rPr>
          <w:rFonts w:ascii="Calibri" w:hAnsi="Calibri" w:cs="Calibri"/>
          <w:sz w:val="18"/>
        </w:rPr>
        <w:t>is incomplete; or</w:t>
      </w:r>
      <w:r w:rsidR="0065251D" w:rsidRPr="0065251D">
        <w:rPr>
          <w:rFonts w:ascii="Calibri" w:hAnsi="Calibri" w:cs="Calibri"/>
          <w:sz w:val="18"/>
        </w:rPr>
        <w:t xml:space="preserve"> c) </w:t>
      </w:r>
      <w:r w:rsidR="00E60AEE" w:rsidRPr="0065251D">
        <w:rPr>
          <w:rFonts w:ascii="Calibri" w:hAnsi="Calibri" w:cs="Calibri"/>
          <w:sz w:val="18"/>
        </w:rPr>
        <w:t>is late in arriving to the Golf S</w:t>
      </w:r>
      <w:r w:rsidR="0065251D">
        <w:rPr>
          <w:rFonts w:ascii="Calibri" w:hAnsi="Calibri" w:cs="Calibri"/>
          <w:sz w:val="18"/>
        </w:rPr>
        <w:t>K</w:t>
      </w:r>
      <w:r w:rsidRPr="0065251D">
        <w:rPr>
          <w:rFonts w:ascii="Calibri" w:hAnsi="Calibri" w:cs="Calibri"/>
          <w:sz w:val="18"/>
        </w:rPr>
        <w:t xml:space="preserve"> office.</w:t>
      </w:r>
    </w:p>
    <w:sectPr w:rsidR="00AE6054" w:rsidRPr="0065251D" w:rsidSect="00DA43B6">
      <w:footnotePr>
        <w:numFmt w:val="lowerLetter"/>
      </w:footnotePr>
      <w:endnotePr>
        <w:numFmt w:val="lowerLetter"/>
      </w:endnotePr>
      <w:type w:val="continuous"/>
      <w:pgSz w:w="12240" w:h="15840"/>
      <w:pgMar w:top="892" w:right="720" w:bottom="720" w:left="720" w:header="144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5BB3" w14:textId="77777777" w:rsidR="008556C7" w:rsidRDefault="008556C7">
      <w:r>
        <w:separator/>
      </w:r>
    </w:p>
  </w:endnote>
  <w:endnote w:type="continuationSeparator" w:id="0">
    <w:p w14:paraId="7F3E9FD0" w14:textId="77777777" w:rsidR="008556C7" w:rsidRDefault="008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80"/>
      <w:gridCol w:w="9720"/>
    </w:tblGrid>
    <w:tr w:rsidR="000A7F39" w:rsidRPr="00A152C5" w14:paraId="701C1E49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4C3431D0" w14:textId="77777777" w:rsidR="000A7F39" w:rsidRPr="00081CDA" w:rsidRDefault="000A7F39" w:rsidP="00A152C5">
          <w:pPr>
            <w:pStyle w:val="Footer"/>
            <w:jc w:val="center"/>
            <w:rPr>
              <w:rFonts w:ascii="Calibri" w:hAnsi="Calibri" w:cs="Calibri"/>
              <w:color w:val="FFFFFF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t xml:space="preserve">Page 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instrText xml:space="preserve"> PAGE   \* MERGEFORMAT </w:instrTex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separate"/>
          </w:r>
          <w:r w:rsidRPr="00081CDA">
            <w:rPr>
              <w:rFonts w:ascii="Calibri" w:hAnsi="Calibri" w:cs="Calibri"/>
              <w:noProof/>
              <w:color w:val="FFFFFF"/>
              <w:sz w:val="20"/>
              <w:lang w:val="en-US" w:eastAsia="en-US"/>
            </w:rPr>
            <w:t>2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967D9D3" w14:textId="1F2EED38" w:rsidR="000A7F39" w:rsidRPr="00081CDA" w:rsidRDefault="000A7F39">
          <w:pPr>
            <w:pStyle w:val="Footer"/>
            <w:rPr>
              <w:rFonts w:ascii="Calibri" w:hAnsi="Calibri" w:cs="Calibri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sz w:val="20"/>
              <w:lang w:val="en-US" w:eastAsia="en-US"/>
            </w:rPr>
            <w:instrText xml:space="preserve"> STYLEREF  "1"  </w:instrText>
          </w: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separate"/>
          </w:r>
          <w:r w:rsidR="00137766">
            <w:rPr>
              <w:rFonts w:ascii="Calibri" w:hAnsi="Calibri" w:cs="Calibri"/>
              <w:noProof/>
              <w:sz w:val="20"/>
              <w:lang w:val="en-US" w:eastAsia="en-US"/>
            </w:rPr>
            <w:t>Saskatchewan Academic and Golf Excellence Scholarships</w:t>
          </w:r>
          <w:r w:rsidRPr="00081CDA">
            <w:rPr>
              <w:rFonts w:ascii="Calibri" w:hAnsi="Calibri" w:cs="Calibri"/>
              <w:sz w:val="20"/>
              <w:lang w:val="en-US" w:eastAsia="en-US"/>
            </w:rPr>
            <w:fldChar w:fldCharType="end"/>
          </w:r>
          <w:r w:rsidRPr="00081CDA">
            <w:rPr>
              <w:rFonts w:ascii="Calibri" w:hAnsi="Calibri" w:cs="Calibri"/>
              <w:sz w:val="20"/>
              <w:lang w:val="en-US" w:eastAsia="en-US"/>
            </w:rPr>
            <w:t xml:space="preserve"> | </w:t>
          </w:r>
          <w:smartTag w:uri="urn:schemas-microsoft-com:office:smarttags" w:element="State">
            <w:smartTag w:uri="urn:schemas-microsoft-com:office:smarttags" w:element="place">
              <w:r w:rsidRPr="00A152C5">
                <w:rPr>
                  <w:rFonts w:ascii="Calibri" w:hAnsi="Calibri" w:cs="Calibri"/>
                  <w:sz w:val="20"/>
                  <w:lang w:val="en-CA" w:eastAsia="en-US"/>
                </w:rPr>
                <w:t>Saskatchewan</w:t>
              </w:r>
            </w:smartTag>
          </w:smartTag>
          <w:r w:rsidRPr="00A152C5">
            <w:rPr>
              <w:rFonts w:ascii="Calibri" w:hAnsi="Calibri" w:cs="Calibri"/>
              <w:sz w:val="20"/>
              <w:lang w:val="en-CA" w:eastAsia="en-US"/>
            </w:rPr>
            <w:t xml:space="preserve"> Golf Association</w:t>
          </w:r>
        </w:p>
      </w:tc>
    </w:tr>
  </w:tbl>
  <w:p w14:paraId="01C2BDED" w14:textId="77777777" w:rsidR="000A7F39" w:rsidRDefault="000A7F39" w:rsidP="00A152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8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5"/>
      <w:gridCol w:w="9677"/>
    </w:tblGrid>
    <w:tr w:rsidR="000A7F39" w14:paraId="71E60BE4" w14:textId="77777777" w:rsidTr="0065251D">
      <w:trPr>
        <w:trHeight w:val="255"/>
        <w:jc w:val="center"/>
      </w:trPr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4C51CF52" w14:textId="77777777" w:rsidR="000A7F39" w:rsidRPr="00081CDA" w:rsidRDefault="000A7F39" w:rsidP="00BA11DC">
          <w:pPr>
            <w:pStyle w:val="Footer"/>
            <w:jc w:val="center"/>
            <w:rPr>
              <w:rFonts w:ascii="Calibri" w:hAnsi="Calibri" w:cs="Calibri"/>
              <w:color w:val="FFFFFF"/>
              <w:sz w:val="20"/>
              <w:lang w:val="en-US" w:eastAsia="en-US"/>
            </w:rPr>
          </w:pP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t xml:space="preserve">Page 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begin"/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instrText xml:space="preserve"> PAGE   \* MERGEFORMAT </w:instrTex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separate"/>
          </w:r>
          <w:r w:rsidR="00605A1F">
            <w:rPr>
              <w:rFonts w:ascii="Calibri" w:hAnsi="Calibri" w:cs="Calibri"/>
              <w:noProof/>
              <w:color w:val="FFFFFF"/>
              <w:sz w:val="20"/>
              <w:lang w:val="en-US" w:eastAsia="en-US"/>
            </w:rPr>
            <w:t>3</w:t>
          </w:r>
          <w:r w:rsidRPr="00081CDA">
            <w:rPr>
              <w:rFonts w:ascii="Calibri" w:hAnsi="Calibri" w:cs="Calibri"/>
              <w:color w:val="FFFFFF"/>
              <w:sz w:val="20"/>
              <w:lang w:val="en-US" w:eastAsia="en-US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798B5919" w14:textId="0DA7701B" w:rsidR="000A7F39" w:rsidRPr="00A96E4B" w:rsidRDefault="000A7F39" w:rsidP="00137766">
          <w:pPr>
            <w:pStyle w:val="Footer"/>
            <w:jc w:val="center"/>
            <w:rPr>
              <w:rFonts w:ascii="Calibri" w:hAnsi="Calibri" w:cs="Calibri"/>
              <w:sz w:val="20"/>
              <w:lang w:val="en-CA" w:eastAsia="en-US"/>
            </w:rPr>
          </w:pPr>
          <w:r w:rsidRPr="00D329DB">
            <w:rPr>
              <w:rFonts w:ascii="Calibri" w:hAnsi="Calibri" w:cs="Calibri"/>
              <w:sz w:val="20"/>
              <w:lang w:val="en-US" w:eastAsia="en-US"/>
            </w:rPr>
            <w:fldChar w:fldCharType="begin"/>
          </w:r>
          <w:r w:rsidRPr="00D329DB">
            <w:rPr>
              <w:rFonts w:ascii="Calibri" w:hAnsi="Calibri" w:cs="Calibri"/>
              <w:sz w:val="20"/>
              <w:lang w:val="en-US" w:eastAsia="en-US"/>
            </w:rPr>
            <w:instrText xml:space="preserve"> STYLEREF  "1"  </w:instrText>
          </w:r>
          <w:r w:rsidRPr="00D329DB">
            <w:rPr>
              <w:rFonts w:ascii="Calibri" w:hAnsi="Calibri" w:cs="Calibri"/>
              <w:sz w:val="20"/>
              <w:lang w:val="en-US" w:eastAsia="en-US"/>
            </w:rPr>
            <w:fldChar w:fldCharType="separate"/>
          </w:r>
          <w:r w:rsidR="00137766">
            <w:rPr>
              <w:rFonts w:ascii="Calibri" w:hAnsi="Calibri" w:cs="Calibri"/>
              <w:noProof/>
              <w:sz w:val="20"/>
              <w:lang w:val="en-US" w:eastAsia="en-US"/>
            </w:rPr>
            <w:t>Saskatchewan Academic and Golf Excellence Scholarships</w:t>
          </w:r>
          <w:r w:rsidRPr="00D329DB">
            <w:rPr>
              <w:rFonts w:ascii="Calibri" w:hAnsi="Calibri" w:cs="Calibri"/>
              <w:noProof/>
              <w:sz w:val="20"/>
              <w:lang w:val="en-US" w:eastAsia="en-US"/>
            </w:rPr>
            <w:fldChar w:fldCharType="end"/>
          </w:r>
          <w:r w:rsidRPr="00D329DB">
            <w:rPr>
              <w:rFonts w:ascii="Calibri" w:hAnsi="Calibri" w:cs="Calibri"/>
              <w:sz w:val="20"/>
              <w:lang w:val="en-US" w:eastAsia="en-US"/>
            </w:rPr>
            <w:t xml:space="preserve"> | </w:t>
          </w:r>
          <w:r w:rsidRPr="00D329DB">
            <w:rPr>
              <w:rFonts w:ascii="Calibri" w:hAnsi="Calibri" w:cs="Calibri"/>
              <w:sz w:val="20"/>
              <w:lang w:val="en-CA" w:eastAsia="en-US"/>
            </w:rPr>
            <w:t>Golf Saskatchewan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 xml:space="preserve"> | updated </w:t>
          </w:r>
          <w:r w:rsidR="00DC6A5D">
            <w:rPr>
              <w:rFonts w:ascii="Calibri" w:hAnsi="Calibri" w:cs="Calibri"/>
              <w:sz w:val="20"/>
              <w:lang w:val="en-CA" w:eastAsia="en-US"/>
            </w:rPr>
            <w:t>20</w:t>
          </w:r>
          <w:r w:rsidR="00A16C7D">
            <w:rPr>
              <w:rFonts w:ascii="Calibri" w:hAnsi="Calibri" w:cs="Calibri"/>
              <w:sz w:val="20"/>
              <w:lang w:val="en-CA" w:eastAsia="en-US"/>
            </w:rPr>
            <w:t>2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2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>-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03</w:t>
          </w:r>
          <w:r w:rsidR="00D329DB" w:rsidRPr="00D329DB">
            <w:rPr>
              <w:rFonts w:ascii="Calibri" w:hAnsi="Calibri" w:cs="Calibri"/>
              <w:sz w:val="20"/>
              <w:lang w:val="en-CA" w:eastAsia="en-US"/>
            </w:rPr>
            <w:t>-</w:t>
          </w:r>
          <w:r w:rsidR="002B37D1">
            <w:rPr>
              <w:rFonts w:ascii="Calibri" w:hAnsi="Calibri" w:cs="Calibri"/>
              <w:sz w:val="20"/>
              <w:lang w:val="en-CA" w:eastAsia="en-US"/>
            </w:rPr>
            <w:t>21</w:t>
          </w:r>
        </w:p>
      </w:tc>
    </w:tr>
  </w:tbl>
  <w:p w14:paraId="216314C1" w14:textId="77777777" w:rsidR="000A7F39" w:rsidRPr="0065251D" w:rsidRDefault="000A7F39" w:rsidP="0065251D">
    <w:pPr>
      <w:pStyle w:val="Footer"/>
      <w:tabs>
        <w:tab w:val="left" w:pos="1392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6E48" w14:textId="77777777" w:rsidR="008556C7" w:rsidRDefault="008556C7">
      <w:r>
        <w:separator/>
      </w:r>
    </w:p>
  </w:footnote>
  <w:footnote w:type="continuationSeparator" w:id="0">
    <w:p w14:paraId="7303ADDC" w14:textId="77777777" w:rsidR="008556C7" w:rsidRDefault="0085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#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#"/>
      <w:lvlJc w:val="left"/>
    </w:lvl>
    <w:lvl w:ilvl="2">
      <w:start w:val="1"/>
      <w:numFmt w:val="none"/>
      <w:suff w:val="nothing"/>
      <w:lvlText w:val="#"/>
      <w:lvlJc w:val="left"/>
    </w:lvl>
    <w:lvl w:ilvl="3">
      <w:start w:val="1"/>
      <w:numFmt w:val="none"/>
      <w:suff w:val="nothing"/>
      <w:lvlText w:val="#"/>
      <w:lvlJc w:val="left"/>
    </w:lvl>
    <w:lvl w:ilvl="4">
      <w:start w:val="1"/>
      <w:numFmt w:val="none"/>
      <w:suff w:val="nothing"/>
      <w:lvlText w:val="#"/>
      <w:lvlJc w:val="left"/>
    </w:lvl>
    <w:lvl w:ilvl="5">
      <w:start w:val="1"/>
      <w:numFmt w:val="none"/>
      <w:suff w:val="nothing"/>
      <w:lvlText w:val="#"/>
      <w:lvlJc w:val="left"/>
    </w:lvl>
    <w:lvl w:ilvl="6">
      <w:start w:val="1"/>
      <w:numFmt w:val="none"/>
      <w:suff w:val="nothing"/>
      <w:lvlText w:val="#"/>
      <w:lvlJc w:val="left"/>
    </w:lvl>
    <w:lvl w:ilvl="7">
      <w:start w:val="1"/>
      <w:numFmt w:val="none"/>
      <w:suff w:val="nothing"/>
      <w:lvlText w:val="#"/>
      <w:lvlJc w:val="left"/>
    </w:lvl>
    <w:lvl w:ilvl="8">
      <w:start w:val="1"/>
      <w:numFmt w:val="none"/>
      <w:suff w:val="nothing"/>
      <w:lvlText w:val="#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#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#"/>
      <w:lvlJc w:val="left"/>
    </w:lvl>
    <w:lvl w:ilvl="2">
      <w:start w:val="1"/>
      <w:numFmt w:val="none"/>
      <w:suff w:val="nothing"/>
      <w:lvlText w:val="#"/>
      <w:lvlJc w:val="left"/>
    </w:lvl>
    <w:lvl w:ilvl="3">
      <w:start w:val="1"/>
      <w:numFmt w:val="none"/>
      <w:suff w:val="nothing"/>
      <w:lvlText w:val="#"/>
      <w:lvlJc w:val="left"/>
    </w:lvl>
    <w:lvl w:ilvl="4">
      <w:start w:val="1"/>
      <w:numFmt w:val="none"/>
      <w:suff w:val="nothing"/>
      <w:lvlText w:val="#"/>
      <w:lvlJc w:val="left"/>
    </w:lvl>
    <w:lvl w:ilvl="5">
      <w:start w:val="1"/>
      <w:numFmt w:val="none"/>
      <w:suff w:val="nothing"/>
      <w:lvlText w:val="#"/>
      <w:lvlJc w:val="left"/>
    </w:lvl>
    <w:lvl w:ilvl="6">
      <w:start w:val="1"/>
      <w:numFmt w:val="none"/>
      <w:suff w:val="nothing"/>
      <w:lvlText w:val="#"/>
      <w:lvlJc w:val="left"/>
    </w:lvl>
    <w:lvl w:ilvl="7">
      <w:start w:val="1"/>
      <w:numFmt w:val="none"/>
      <w:suff w:val="nothing"/>
      <w:lvlText w:val="#"/>
      <w:lvlJc w:val="left"/>
    </w:lvl>
    <w:lvl w:ilvl="8">
      <w:start w:val="1"/>
      <w:numFmt w:val="none"/>
      <w:suff w:val="nothing"/>
      <w:lvlText w:val="#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7C3A72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6855A16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0D4D6B36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0F282D2E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0" w15:restartNumberingAfterBreak="0">
    <w:nsid w:val="125E44FA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269692F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1BD20ED0"/>
    <w:multiLevelType w:val="hybridMultilevel"/>
    <w:tmpl w:val="E34C5A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05256"/>
    <w:multiLevelType w:val="hybridMultilevel"/>
    <w:tmpl w:val="F5AA03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264124"/>
    <w:multiLevelType w:val="hybridMultilevel"/>
    <w:tmpl w:val="776A8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80D48"/>
    <w:multiLevelType w:val="hybridMultilevel"/>
    <w:tmpl w:val="0409000F"/>
    <w:lvl w:ilvl="0" w:tplc="C0340A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B467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508B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96D1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EA4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47AAA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FC66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46FC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BE8D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057C82"/>
    <w:multiLevelType w:val="hybridMultilevel"/>
    <w:tmpl w:val="AB2A1C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4288D"/>
    <w:multiLevelType w:val="hybridMultilevel"/>
    <w:tmpl w:val="B0A09E0A"/>
    <w:lvl w:ilvl="0" w:tplc="EF38B986">
      <w:start w:val="1"/>
      <w:numFmt w:val="bullet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07FDF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36534AE5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B224A69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3D703551"/>
    <w:multiLevelType w:val="hybridMultilevel"/>
    <w:tmpl w:val="5C1ADE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1828A6"/>
    <w:multiLevelType w:val="multilevel"/>
    <w:tmpl w:val="0409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716A1B"/>
    <w:multiLevelType w:val="multilevel"/>
    <w:tmpl w:val="B0A09E0A"/>
    <w:lvl w:ilvl="0">
      <w:start w:val="1"/>
      <w:numFmt w:val="bullet"/>
      <w:lvlText w:val="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DC0CA9"/>
    <w:multiLevelType w:val="hybridMultilevel"/>
    <w:tmpl w:val="DC60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965B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7123F86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7" w15:restartNumberingAfterBreak="0">
    <w:nsid w:val="48FE778A"/>
    <w:multiLevelType w:val="hybridMultilevel"/>
    <w:tmpl w:val="5A0E49E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CD1646"/>
    <w:multiLevelType w:val="hybridMultilevel"/>
    <w:tmpl w:val="40184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AD1762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0" w15:restartNumberingAfterBreak="0">
    <w:nsid w:val="584F0C0A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1" w15:restartNumberingAfterBreak="0">
    <w:nsid w:val="5C097F71"/>
    <w:multiLevelType w:val="hybridMultilevel"/>
    <w:tmpl w:val="ED9E560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7B16A4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3143A9B"/>
    <w:multiLevelType w:val="hybridMultilevel"/>
    <w:tmpl w:val="0F86F8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9F19E7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40908DE"/>
    <w:multiLevelType w:val="multilevel"/>
    <w:tmpl w:val="00000004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6" w15:restartNumberingAfterBreak="0">
    <w:nsid w:val="6B8D5610"/>
    <w:multiLevelType w:val="hybridMultilevel"/>
    <w:tmpl w:val="B17EAF3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3209E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8" w15:restartNumberingAfterBreak="0">
    <w:nsid w:val="72F0415B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7AFF64F9"/>
    <w:multiLevelType w:val="hybridMultilevel"/>
    <w:tmpl w:val="E114468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456779"/>
    <w:multiLevelType w:val="multilevel"/>
    <w:tmpl w:val="57164C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 w16cid:durableId="198319401">
    <w:abstractNumId w:val="0"/>
  </w:num>
  <w:num w:numId="2" w16cid:durableId="816457767">
    <w:abstractNumId w:val="1"/>
  </w:num>
  <w:num w:numId="3" w16cid:durableId="201788517">
    <w:abstractNumId w:val="2"/>
  </w:num>
  <w:num w:numId="4" w16cid:durableId="1615794016">
    <w:abstractNumId w:val="3"/>
  </w:num>
  <w:num w:numId="5" w16cid:durableId="508911265">
    <w:abstractNumId w:val="4"/>
  </w:num>
  <w:num w:numId="6" w16cid:durableId="2038580185">
    <w:abstractNumId w:val="5"/>
  </w:num>
  <w:num w:numId="7" w16cid:durableId="1462770651">
    <w:abstractNumId w:val="17"/>
  </w:num>
  <w:num w:numId="8" w16cid:durableId="1550410854">
    <w:abstractNumId w:val="23"/>
  </w:num>
  <w:num w:numId="9" w16cid:durableId="182788529">
    <w:abstractNumId w:val="36"/>
  </w:num>
  <w:num w:numId="10" w16cid:durableId="1129788203">
    <w:abstractNumId w:val="11"/>
  </w:num>
  <w:num w:numId="11" w16cid:durableId="1467965968">
    <w:abstractNumId w:val="7"/>
  </w:num>
  <w:num w:numId="12" w16cid:durableId="1928465622">
    <w:abstractNumId w:val="31"/>
  </w:num>
  <w:num w:numId="13" w16cid:durableId="1327511699">
    <w:abstractNumId w:val="27"/>
  </w:num>
  <w:num w:numId="14" w16cid:durableId="93258200">
    <w:abstractNumId w:val="35"/>
  </w:num>
  <w:num w:numId="15" w16cid:durableId="143740467">
    <w:abstractNumId w:val="30"/>
  </w:num>
  <w:num w:numId="16" w16cid:durableId="1587349787">
    <w:abstractNumId w:val="9"/>
  </w:num>
  <w:num w:numId="17" w16cid:durableId="880941660">
    <w:abstractNumId w:val="6"/>
  </w:num>
  <w:num w:numId="18" w16cid:durableId="1364525273">
    <w:abstractNumId w:val="29"/>
  </w:num>
  <w:num w:numId="19" w16cid:durableId="1185480907">
    <w:abstractNumId w:val="26"/>
  </w:num>
  <w:num w:numId="20" w16cid:durableId="643005155">
    <w:abstractNumId w:val="18"/>
  </w:num>
  <w:num w:numId="21" w16cid:durableId="1262494813">
    <w:abstractNumId w:val="25"/>
  </w:num>
  <w:num w:numId="22" w16cid:durableId="2057075300">
    <w:abstractNumId w:val="10"/>
  </w:num>
  <w:num w:numId="23" w16cid:durableId="1828939434">
    <w:abstractNumId w:val="34"/>
  </w:num>
  <w:num w:numId="24" w16cid:durableId="518356566">
    <w:abstractNumId w:val="38"/>
  </w:num>
  <w:num w:numId="25" w16cid:durableId="546376072">
    <w:abstractNumId w:val="8"/>
  </w:num>
  <w:num w:numId="26" w16cid:durableId="1351950413">
    <w:abstractNumId w:val="19"/>
  </w:num>
  <w:num w:numId="27" w16cid:durableId="1416319284">
    <w:abstractNumId w:val="22"/>
  </w:num>
  <w:num w:numId="28" w16cid:durableId="1594195341">
    <w:abstractNumId w:val="15"/>
  </w:num>
  <w:num w:numId="29" w16cid:durableId="1627271934">
    <w:abstractNumId w:val="40"/>
  </w:num>
  <w:num w:numId="30" w16cid:durableId="1022632000">
    <w:abstractNumId w:val="32"/>
  </w:num>
  <w:num w:numId="31" w16cid:durableId="222525051">
    <w:abstractNumId w:val="20"/>
  </w:num>
  <w:num w:numId="32" w16cid:durableId="342754284">
    <w:abstractNumId w:val="37"/>
  </w:num>
  <w:num w:numId="33" w16cid:durableId="1820729517">
    <w:abstractNumId w:val="16"/>
  </w:num>
  <w:num w:numId="34" w16cid:durableId="1492941642">
    <w:abstractNumId w:val="14"/>
  </w:num>
  <w:num w:numId="35" w16cid:durableId="583488951">
    <w:abstractNumId w:val="21"/>
  </w:num>
  <w:num w:numId="36" w16cid:durableId="758907673">
    <w:abstractNumId w:val="12"/>
  </w:num>
  <w:num w:numId="37" w16cid:durableId="611398507">
    <w:abstractNumId w:val="24"/>
  </w:num>
  <w:num w:numId="38" w16cid:durableId="1734740337">
    <w:abstractNumId w:val="28"/>
  </w:num>
  <w:num w:numId="39" w16cid:durableId="876091450">
    <w:abstractNumId w:val="33"/>
  </w:num>
  <w:num w:numId="40" w16cid:durableId="175850751">
    <w:abstractNumId w:val="13"/>
  </w:num>
  <w:num w:numId="41" w16cid:durableId="217876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22"/>
    <w:rsid w:val="00050C7F"/>
    <w:rsid w:val="00081CDA"/>
    <w:rsid w:val="000A7F39"/>
    <w:rsid w:val="000F5348"/>
    <w:rsid w:val="00103B79"/>
    <w:rsid w:val="00116B9C"/>
    <w:rsid w:val="00137766"/>
    <w:rsid w:val="001668BC"/>
    <w:rsid w:val="0019455D"/>
    <w:rsid w:val="001C3C2A"/>
    <w:rsid w:val="001C4BF8"/>
    <w:rsid w:val="001D2977"/>
    <w:rsid w:val="002157CD"/>
    <w:rsid w:val="0022644D"/>
    <w:rsid w:val="00244874"/>
    <w:rsid w:val="002971FD"/>
    <w:rsid w:val="002B37D1"/>
    <w:rsid w:val="002B4057"/>
    <w:rsid w:val="003011F6"/>
    <w:rsid w:val="003064B7"/>
    <w:rsid w:val="0033257B"/>
    <w:rsid w:val="00385EA8"/>
    <w:rsid w:val="003A0C90"/>
    <w:rsid w:val="003A5EB8"/>
    <w:rsid w:val="003C172B"/>
    <w:rsid w:val="00401376"/>
    <w:rsid w:val="004519D5"/>
    <w:rsid w:val="00471FA4"/>
    <w:rsid w:val="004950AD"/>
    <w:rsid w:val="004C68A3"/>
    <w:rsid w:val="004D0D34"/>
    <w:rsid w:val="004D6856"/>
    <w:rsid w:val="005151BC"/>
    <w:rsid w:val="00530DA0"/>
    <w:rsid w:val="00556F44"/>
    <w:rsid w:val="00560887"/>
    <w:rsid w:val="0056655E"/>
    <w:rsid w:val="005859E4"/>
    <w:rsid w:val="005D7899"/>
    <w:rsid w:val="005E1657"/>
    <w:rsid w:val="00605A1F"/>
    <w:rsid w:val="0065251D"/>
    <w:rsid w:val="006B051E"/>
    <w:rsid w:val="00787F6D"/>
    <w:rsid w:val="0079704E"/>
    <w:rsid w:val="008556C7"/>
    <w:rsid w:val="00873BCB"/>
    <w:rsid w:val="008E087F"/>
    <w:rsid w:val="00912069"/>
    <w:rsid w:val="00925F22"/>
    <w:rsid w:val="00974C10"/>
    <w:rsid w:val="009B732E"/>
    <w:rsid w:val="009C6EEF"/>
    <w:rsid w:val="00A152C5"/>
    <w:rsid w:val="00A16C7D"/>
    <w:rsid w:val="00A479C9"/>
    <w:rsid w:val="00A55F18"/>
    <w:rsid w:val="00A96E4B"/>
    <w:rsid w:val="00AD517B"/>
    <w:rsid w:val="00AE6054"/>
    <w:rsid w:val="00B06984"/>
    <w:rsid w:val="00BA11DC"/>
    <w:rsid w:val="00BA4298"/>
    <w:rsid w:val="00C43FE8"/>
    <w:rsid w:val="00CA58CC"/>
    <w:rsid w:val="00CB0E2E"/>
    <w:rsid w:val="00CB3704"/>
    <w:rsid w:val="00D01623"/>
    <w:rsid w:val="00D329DB"/>
    <w:rsid w:val="00D40459"/>
    <w:rsid w:val="00D65A14"/>
    <w:rsid w:val="00D80424"/>
    <w:rsid w:val="00DA43B6"/>
    <w:rsid w:val="00DC6A5D"/>
    <w:rsid w:val="00E04577"/>
    <w:rsid w:val="00E34BEA"/>
    <w:rsid w:val="00E423FB"/>
    <w:rsid w:val="00E60AEE"/>
    <w:rsid w:val="00E624F3"/>
    <w:rsid w:val="00E634E0"/>
    <w:rsid w:val="00EB0771"/>
    <w:rsid w:val="00F469DB"/>
    <w:rsid w:val="00F534C3"/>
    <w:rsid w:val="00FA25B7"/>
    <w:rsid w:val="00FC055F"/>
    <w:rsid w:val="00FC692C"/>
    <w:rsid w:val="00FE1C44"/>
    <w:rsid w:val="00FE2011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  <w14:docId w14:val="44361001"/>
  <w15:chartTrackingRefBased/>
  <w15:docId w15:val="{C3E8B6EB-E570-4C62-A32B-D1E4C0B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A152C5"/>
    <w:pPr>
      <w:keepNext/>
      <w:widowControl w:val="0"/>
      <w:spacing w:before="84" w:after="32"/>
      <w:outlineLvl w:val="0"/>
    </w:pPr>
    <w:rPr>
      <w:rFonts w:ascii="Calibri" w:hAnsi="Calibri" w:cs="Calibri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84" w:after="45"/>
      <w:outlineLvl w:val="1"/>
    </w:pPr>
    <w:rPr>
      <w:rFonts w:ascii="Tahoma" w:hAnsi="Tahoma" w:cs="Tahoma"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b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color w:val="000000"/>
      <w:szCs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 w:val="0"/>
    </w:pPr>
    <w:rPr>
      <w:rFonts w:ascii="Book Antiqua" w:hAnsi="Book Antiqua"/>
      <w:color w:val="000000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A152C5"/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5859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lee@golfsaskatchew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15F7-804B-4987-95CE-7B66CACC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Saskatchewan Golf Association</Company>
  <LinksUpToDate>false</LinksUpToDate>
  <CharactersWithSpaces>7729</CharactersWithSpaces>
  <SharedDoc>false</SharedDoc>
  <HLinks>
    <vt:vector size="12" baseType="variant">
      <vt:variant>
        <vt:i4>5177447</vt:i4>
      </vt:variant>
      <vt:variant>
        <vt:i4>5</vt:i4>
      </vt:variant>
      <vt:variant>
        <vt:i4>0</vt:i4>
      </vt:variant>
      <vt:variant>
        <vt:i4>5</vt:i4>
      </vt:variant>
      <vt:variant>
        <vt:lpwstr>mailto:blee@golfsk.org</vt:lpwstr>
      </vt:variant>
      <vt:variant>
        <vt:lpwstr/>
      </vt:variant>
      <vt:variant>
        <vt:i4>5046382</vt:i4>
      </vt:variant>
      <vt:variant>
        <vt:i4>2</vt:i4>
      </vt:variant>
      <vt:variant>
        <vt:i4>0</vt:i4>
      </vt:variant>
      <vt:variant>
        <vt:i4>5</vt:i4>
      </vt:variant>
      <vt:variant>
        <vt:lpwstr>mailto:info@saskgolf.ca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 Lee</dc:creator>
  <cp:keywords/>
  <cp:lastModifiedBy>Brian Lee</cp:lastModifiedBy>
  <cp:revision>3</cp:revision>
  <cp:lastPrinted>2022-03-21T17:12:00Z</cp:lastPrinted>
  <dcterms:created xsi:type="dcterms:W3CDTF">2023-03-16T22:07:00Z</dcterms:created>
  <dcterms:modified xsi:type="dcterms:W3CDTF">2023-03-16T22:21:00Z</dcterms:modified>
</cp:coreProperties>
</file>